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320D" w14:textId="5BBAF5C0" w:rsidR="00096D68" w:rsidRDefault="00C311E4" w:rsidP="00AF0982">
      <w:pPr>
        <w:spacing w:before="160"/>
        <w:jc w:val="center"/>
        <w:rPr>
          <w:rFonts w:ascii="宋体" w:eastAsia="宋体" w:hAnsi="宋体" w:cs="宋体"/>
          <w:b/>
          <w:sz w:val="44"/>
          <w:szCs w:val="44"/>
        </w:rPr>
      </w:pPr>
      <w:r w:rsidRPr="00586D77">
        <w:rPr>
          <w:rFonts w:ascii="宋体" w:eastAsia="宋体" w:hAnsi="宋体" w:cs="宋体"/>
          <w:b/>
          <w:sz w:val="44"/>
          <w:szCs w:val="44"/>
        </w:rPr>
        <w:t>工程</w:t>
      </w:r>
      <w:r w:rsidR="00AF0982" w:rsidRPr="00586D77">
        <w:rPr>
          <w:rFonts w:ascii="宋体" w:eastAsia="宋体" w:hAnsi="宋体" w:cs="宋体" w:hint="eastAsia"/>
          <w:b/>
          <w:sz w:val="44"/>
          <w:szCs w:val="44"/>
        </w:rPr>
        <w:t>各阶段工作内容</w:t>
      </w:r>
    </w:p>
    <w:p w14:paraId="2E72BC04" w14:textId="77777777" w:rsidR="00586D77" w:rsidRPr="00586D77" w:rsidRDefault="00586D77" w:rsidP="00AF0982">
      <w:pPr>
        <w:spacing w:before="160"/>
        <w:jc w:val="center"/>
        <w:rPr>
          <w:rFonts w:hint="eastAsia"/>
          <w:sz w:val="44"/>
          <w:szCs w:val="44"/>
        </w:rPr>
      </w:pPr>
    </w:p>
    <w:p w14:paraId="2F200014" w14:textId="36636486" w:rsidR="00096D68" w:rsidRPr="00586D77" w:rsidRDefault="00C311E4" w:rsidP="00AF0982">
      <w:pPr>
        <w:spacing w:before="160"/>
        <w:jc w:val="center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目</w:t>
      </w:r>
      <w:r w:rsidR="00CE312C" w:rsidRPr="00586D77"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 w:rsidR="00CE312C" w:rsidRPr="00586D77">
        <w:rPr>
          <w:rFonts w:ascii="宋体" w:eastAsia="宋体" w:hAnsi="宋体" w:cs="宋体"/>
          <w:b/>
          <w:sz w:val="28"/>
          <w:szCs w:val="28"/>
        </w:rPr>
        <w:t xml:space="preserve"> </w:t>
      </w:r>
      <w:r w:rsidRPr="00586D77">
        <w:rPr>
          <w:rFonts w:ascii="宋体" w:eastAsia="宋体" w:hAnsi="宋体" w:cs="宋体"/>
          <w:b/>
          <w:sz w:val="28"/>
          <w:szCs w:val="28"/>
        </w:rPr>
        <w:t>录</w:t>
      </w:r>
    </w:p>
    <w:p w14:paraId="79AFD3B5" w14:textId="77777777" w:rsidR="00096D68" w:rsidRPr="00586D77" w:rsidRDefault="00C311E4">
      <w:pPr>
        <w:numPr>
          <w:ilvl w:val="0"/>
          <w:numId w:val="1"/>
        </w:numPr>
        <w:spacing w:before="160"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概述</w:t>
      </w:r>
    </w:p>
    <w:p w14:paraId="6959BBCA" w14:textId="77777777" w:rsidR="00096D68" w:rsidRPr="00586D77" w:rsidRDefault="00C311E4">
      <w:pPr>
        <w:numPr>
          <w:ilvl w:val="0"/>
          <w:numId w:val="1"/>
        </w:numPr>
        <w:spacing w:before="160"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前期策划与准备阶段</w:t>
      </w:r>
    </w:p>
    <w:p w14:paraId="32862A19" w14:textId="77777777" w:rsidR="00096D68" w:rsidRPr="00586D77" w:rsidRDefault="00C311E4">
      <w:pPr>
        <w:numPr>
          <w:ilvl w:val="0"/>
          <w:numId w:val="1"/>
        </w:numPr>
        <w:spacing w:before="160"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现场施工准备阶段</w:t>
      </w:r>
    </w:p>
    <w:p w14:paraId="6009C245" w14:textId="77777777" w:rsidR="00096D68" w:rsidRPr="00586D77" w:rsidRDefault="00C311E4">
      <w:pPr>
        <w:numPr>
          <w:ilvl w:val="0"/>
          <w:numId w:val="1"/>
        </w:numPr>
        <w:spacing w:before="160"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主体工程施工阶段</w:t>
      </w:r>
    </w:p>
    <w:p w14:paraId="716EABF4" w14:textId="77777777" w:rsidR="00096D68" w:rsidRPr="00586D77" w:rsidRDefault="00C311E4">
      <w:pPr>
        <w:numPr>
          <w:ilvl w:val="0"/>
          <w:numId w:val="1"/>
        </w:numPr>
        <w:spacing w:before="160"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安装与装饰装修阶段</w:t>
      </w:r>
    </w:p>
    <w:p w14:paraId="3DC79625" w14:textId="77777777" w:rsidR="00096D68" w:rsidRPr="00586D77" w:rsidRDefault="00C311E4">
      <w:pPr>
        <w:numPr>
          <w:ilvl w:val="0"/>
          <w:numId w:val="1"/>
        </w:numPr>
        <w:spacing w:before="160"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竣工验收与交付阶段</w:t>
      </w:r>
    </w:p>
    <w:p w14:paraId="2CD7CF80" w14:textId="1E14399B" w:rsidR="00096D68" w:rsidRPr="00586D77" w:rsidRDefault="00C311E4">
      <w:pPr>
        <w:numPr>
          <w:ilvl w:val="0"/>
          <w:numId w:val="1"/>
        </w:numPr>
        <w:spacing w:before="160"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总结</w:t>
      </w:r>
    </w:p>
    <w:p w14:paraId="08F2A962" w14:textId="6058BF4F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47B02812" w14:textId="4BFE035E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6AD41C44" w14:textId="664D44DA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3D574B9E" w14:textId="58FCBFDE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73598ED2" w14:textId="4DC91310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35ED218F" w14:textId="652D2F22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1176106F" w14:textId="79612712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1F24D8F3" w14:textId="63A39C0C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16A653ED" w14:textId="05EE5D3B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247B4167" w14:textId="2788E343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498348D2" w14:textId="4C8D8511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6C36C2C7" w14:textId="0BDB31D3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731323EC" w14:textId="4055FE62" w:rsidR="00CE312C" w:rsidRPr="00586D77" w:rsidRDefault="00CE312C" w:rsidP="00CE312C">
      <w:pPr>
        <w:spacing w:before="160"/>
        <w:jc w:val="left"/>
        <w:rPr>
          <w:rFonts w:ascii="宋体" w:eastAsia="宋体" w:hAnsi="宋体" w:cs="宋体"/>
          <w:sz w:val="28"/>
          <w:szCs w:val="28"/>
        </w:rPr>
      </w:pPr>
    </w:p>
    <w:p w14:paraId="5AB8826A" w14:textId="77777777" w:rsidR="00586D77" w:rsidRDefault="00586D77" w:rsidP="00CE312C">
      <w:pPr>
        <w:spacing w:before="160"/>
        <w:contextualSpacing/>
        <w:mirrorIndents/>
        <w:jc w:val="left"/>
        <w:rPr>
          <w:rFonts w:ascii="宋体" w:eastAsia="宋体" w:hAnsi="宋体" w:cs="宋体"/>
          <w:sz w:val="28"/>
          <w:szCs w:val="28"/>
        </w:rPr>
      </w:pPr>
    </w:p>
    <w:p w14:paraId="6E4034F8" w14:textId="02A3A333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lastRenderedPageBreak/>
        <w:t>1. 概述</w:t>
      </w:r>
    </w:p>
    <w:p w14:paraId="303CF545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工程施工流程是指从项目构思到最终交付使用的完整建设过程。一个科学、规范的施工流程是确保工程质量、进度和安全的重要保障。本文档将详细阐述工程施工的五个主要阶段，为项目管理人员和相关人员提供系统性的指导。</w:t>
      </w:r>
    </w:p>
    <w:p w14:paraId="2D9A368D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2. 前期策划与准备阶段</w:t>
      </w:r>
    </w:p>
    <w:p w14:paraId="102B9AF0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2.1 项目立项与审批</w:t>
      </w:r>
    </w:p>
    <w:p w14:paraId="73E3A940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工作内容：</w:t>
      </w:r>
    </w:p>
    <w:p w14:paraId="7FE0E1B3" w14:textId="77777777" w:rsidR="00096D68" w:rsidRPr="00586D77" w:rsidRDefault="00C311E4" w:rsidP="00CE312C">
      <w:pPr>
        <w:numPr>
          <w:ilvl w:val="0"/>
          <w:numId w:val="2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进行项目可行性研究，分析技术可行性、经济合理性和环境影响</w:t>
      </w:r>
    </w:p>
    <w:p w14:paraId="713F8E21" w14:textId="77777777" w:rsidR="00096D68" w:rsidRPr="00586D77" w:rsidRDefault="00C311E4" w:rsidP="00CE312C">
      <w:pPr>
        <w:numPr>
          <w:ilvl w:val="0"/>
          <w:numId w:val="2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编制项目建议书和可行性研究报告</w:t>
      </w:r>
    </w:p>
    <w:p w14:paraId="2E3C7CCE" w14:textId="77777777" w:rsidR="00096D68" w:rsidRPr="00586D77" w:rsidRDefault="00C311E4" w:rsidP="00CE312C">
      <w:pPr>
        <w:numPr>
          <w:ilvl w:val="0"/>
          <w:numId w:val="2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向发展改革部门申请立项批复</w:t>
      </w:r>
    </w:p>
    <w:p w14:paraId="618CA534" w14:textId="77777777" w:rsidR="00096D68" w:rsidRPr="00586D77" w:rsidRDefault="00C311E4" w:rsidP="00CE312C">
      <w:pPr>
        <w:numPr>
          <w:ilvl w:val="0"/>
          <w:numId w:val="2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完成项目备案或核准手续</w:t>
      </w:r>
    </w:p>
    <w:p w14:paraId="6BAAA8D6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关键要点：</w:t>
      </w:r>
    </w:p>
    <w:p w14:paraId="0D1BF7A1" w14:textId="77777777" w:rsidR="00096D68" w:rsidRPr="00586D77" w:rsidRDefault="00C311E4" w:rsidP="00CE312C">
      <w:pPr>
        <w:numPr>
          <w:ilvl w:val="0"/>
          <w:numId w:val="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充分论证项目的必要性和可行性</w:t>
      </w:r>
    </w:p>
    <w:p w14:paraId="04F7A5E5" w14:textId="77777777" w:rsidR="00096D68" w:rsidRPr="00586D77" w:rsidRDefault="00C311E4" w:rsidP="00CE312C">
      <w:pPr>
        <w:numPr>
          <w:ilvl w:val="0"/>
          <w:numId w:val="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明确项目投资估算和资金来源</w:t>
      </w:r>
    </w:p>
    <w:p w14:paraId="2BA403D5" w14:textId="77777777" w:rsidR="00096D68" w:rsidRPr="00586D77" w:rsidRDefault="00C311E4" w:rsidP="00CE312C">
      <w:pPr>
        <w:numPr>
          <w:ilvl w:val="0"/>
          <w:numId w:val="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确定项目主要技术方案和建设规模</w:t>
      </w:r>
    </w:p>
    <w:p w14:paraId="4E33BA5A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2.2 勘察设计</w:t>
      </w:r>
    </w:p>
    <w:p w14:paraId="3180DC79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工作内容：</w:t>
      </w:r>
    </w:p>
    <w:p w14:paraId="3796D644" w14:textId="77777777" w:rsidR="00096D68" w:rsidRPr="00586D77" w:rsidRDefault="00C311E4" w:rsidP="00CE312C">
      <w:pPr>
        <w:numPr>
          <w:ilvl w:val="0"/>
          <w:numId w:val="4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委托具有相应资质的设计单位进行方案设计</w:t>
      </w:r>
    </w:p>
    <w:p w14:paraId="30A6AD0B" w14:textId="77777777" w:rsidR="00096D68" w:rsidRPr="00586D77" w:rsidRDefault="00C311E4" w:rsidP="00CE312C">
      <w:pPr>
        <w:numPr>
          <w:ilvl w:val="0"/>
          <w:numId w:val="4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开展初步设计和施工图设计</w:t>
      </w:r>
    </w:p>
    <w:p w14:paraId="05495DA2" w14:textId="77777777" w:rsidR="00096D68" w:rsidRPr="00586D77" w:rsidRDefault="00C311E4" w:rsidP="00CE312C">
      <w:pPr>
        <w:numPr>
          <w:ilvl w:val="0"/>
          <w:numId w:val="4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委托勘察单位进行地质勘察</w:t>
      </w:r>
    </w:p>
    <w:p w14:paraId="6A99D323" w14:textId="77777777" w:rsidR="00096D68" w:rsidRPr="00586D77" w:rsidRDefault="00C311E4" w:rsidP="00CE312C">
      <w:pPr>
        <w:numPr>
          <w:ilvl w:val="0"/>
          <w:numId w:val="4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组织设计图纸审查和优化</w:t>
      </w:r>
    </w:p>
    <w:p w14:paraId="2A45C3E7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设计阶段划分：</w:t>
      </w:r>
    </w:p>
    <w:p w14:paraId="517934C2" w14:textId="77777777" w:rsidR="00096D68" w:rsidRPr="00586D77" w:rsidRDefault="00C311E4" w:rsidP="00CE312C">
      <w:pPr>
        <w:numPr>
          <w:ilvl w:val="0"/>
          <w:numId w:val="5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方案设计</w:t>
      </w:r>
      <w:r w:rsidRPr="00586D77">
        <w:rPr>
          <w:rFonts w:ascii="宋体" w:eastAsia="宋体" w:hAnsi="宋体" w:cs="宋体"/>
          <w:sz w:val="28"/>
          <w:szCs w:val="28"/>
        </w:rPr>
        <w:t>：确定建筑风格、功能布局和主要技术指标</w:t>
      </w:r>
    </w:p>
    <w:p w14:paraId="31E9C707" w14:textId="77777777" w:rsidR="00096D68" w:rsidRPr="00586D77" w:rsidRDefault="00C311E4" w:rsidP="00CE312C">
      <w:pPr>
        <w:numPr>
          <w:ilvl w:val="0"/>
          <w:numId w:val="5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初步设计</w:t>
      </w:r>
      <w:r w:rsidRPr="00586D77">
        <w:rPr>
          <w:rFonts w:ascii="宋体" w:eastAsia="宋体" w:hAnsi="宋体" w:cs="宋体"/>
          <w:sz w:val="28"/>
          <w:szCs w:val="28"/>
        </w:rPr>
        <w:t>：深化技术方案，确定主要材料和设备选型</w:t>
      </w:r>
    </w:p>
    <w:p w14:paraId="70851522" w14:textId="77777777" w:rsidR="00096D68" w:rsidRPr="00586D77" w:rsidRDefault="00C311E4" w:rsidP="00CE312C">
      <w:pPr>
        <w:numPr>
          <w:ilvl w:val="0"/>
          <w:numId w:val="5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施工图设计</w:t>
      </w:r>
      <w:r w:rsidRPr="00586D77">
        <w:rPr>
          <w:rFonts w:ascii="宋体" w:eastAsia="宋体" w:hAnsi="宋体" w:cs="宋体"/>
          <w:sz w:val="28"/>
          <w:szCs w:val="28"/>
        </w:rPr>
        <w:t>：提供详细的施工图纸和技术说明</w:t>
      </w:r>
    </w:p>
    <w:p w14:paraId="3C889F08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2.3 规划与许可</w:t>
      </w:r>
    </w:p>
    <w:p w14:paraId="6049BC1D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主要证件办理：</w:t>
      </w:r>
    </w:p>
    <w:p w14:paraId="07C285F2" w14:textId="77777777" w:rsidR="00096D68" w:rsidRPr="00586D77" w:rsidRDefault="00C311E4" w:rsidP="00CE312C">
      <w:pPr>
        <w:numPr>
          <w:ilvl w:val="0"/>
          <w:numId w:val="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《建设用地规划许可证》</w:t>
      </w:r>
    </w:p>
    <w:p w14:paraId="4C994D7C" w14:textId="77777777" w:rsidR="00096D68" w:rsidRPr="00586D77" w:rsidRDefault="00C311E4" w:rsidP="00CE312C">
      <w:pPr>
        <w:numPr>
          <w:ilvl w:val="0"/>
          <w:numId w:val="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《建设工程规划许可证》</w:t>
      </w:r>
    </w:p>
    <w:p w14:paraId="303E6D35" w14:textId="77777777" w:rsidR="00096D68" w:rsidRPr="00586D77" w:rsidRDefault="00C311E4" w:rsidP="00CE312C">
      <w:pPr>
        <w:numPr>
          <w:ilvl w:val="0"/>
          <w:numId w:val="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环境影响评价审批</w:t>
      </w:r>
    </w:p>
    <w:p w14:paraId="65F057F4" w14:textId="77777777" w:rsidR="00096D68" w:rsidRPr="00586D77" w:rsidRDefault="00C311E4" w:rsidP="00CE312C">
      <w:pPr>
        <w:numPr>
          <w:ilvl w:val="0"/>
          <w:numId w:val="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节能评估审查</w:t>
      </w:r>
    </w:p>
    <w:p w14:paraId="506B1357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lastRenderedPageBreak/>
        <w:t>2.4 招投标与合同签订</w:t>
      </w:r>
    </w:p>
    <w:p w14:paraId="36D1D96E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工作流程：</w:t>
      </w:r>
    </w:p>
    <w:p w14:paraId="2B8F2F39" w14:textId="77777777" w:rsidR="00096D68" w:rsidRPr="00586D77" w:rsidRDefault="00C311E4" w:rsidP="00CE312C">
      <w:pPr>
        <w:numPr>
          <w:ilvl w:val="0"/>
          <w:numId w:val="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编制招标文件和工程量清单</w:t>
      </w:r>
    </w:p>
    <w:p w14:paraId="2F136484" w14:textId="77777777" w:rsidR="00096D68" w:rsidRPr="00586D77" w:rsidRDefault="00C311E4" w:rsidP="00CE312C">
      <w:pPr>
        <w:numPr>
          <w:ilvl w:val="0"/>
          <w:numId w:val="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发布招标公告，接受投标报名</w:t>
      </w:r>
    </w:p>
    <w:p w14:paraId="1603E862" w14:textId="77777777" w:rsidR="00096D68" w:rsidRPr="00586D77" w:rsidRDefault="00C311E4" w:rsidP="00CE312C">
      <w:pPr>
        <w:numPr>
          <w:ilvl w:val="0"/>
          <w:numId w:val="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组织开标、评标和定标</w:t>
      </w:r>
    </w:p>
    <w:p w14:paraId="2EF6B592" w14:textId="77777777" w:rsidR="00096D68" w:rsidRPr="00586D77" w:rsidRDefault="00C311E4" w:rsidP="00CE312C">
      <w:pPr>
        <w:numPr>
          <w:ilvl w:val="0"/>
          <w:numId w:val="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确定中标单位并发出中标通知书</w:t>
      </w:r>
    </w:p>
    <w:p w14:paraId="49A05DD5" w14:textId="77777777" w:rsidR="00096D68" w:rsidRPr="00586D77" w:rsidRDefault="00C311E4" w:rsidP="00CE312C">
      <w:pPr>
        <w:numPr>
          <w:ilvl w:val="0"/>
          <w:numId w:val="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签订工程承包合同</w:t>
      </w:r>
    </w:p>
    <w:p w14:paraId="283C8C46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主要合同类型：</w:t>
      </w:r>
    </w:p>
    <w:p w14:paraId="35DE0F61" w14:textId="77777777" w:rsidR="00096D68" w:rsidRPr="00586D77" w:rsidRDefault="00C311E4" w:rsidP="00CE312C">
      <w:pPr>
        <w:numPr>
          <w:ilvl w:val="0"/>
          <w:numId w:val="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工程总承包合同</w:t>
      </w:r>
    </w:p>
    <w:p w14:paraId="2300CDB0" w14:textId="77777777" w:rsidR="00096D68" w:rsidRPr="00586D77" w:rsidRDefault="00C311E4" w:rsidP="00CE312C">
      <w:pPr>
        <w:numPr>
          <w:ilvl w:val="0"/>
          <w:numId w:val="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监理服务合同</w:t>
      </w:r>
    </w:p>
    <w:p w14:paraId="70DF9D6B" w14:textId="77777777" w:rsidR="00096D68" w:rsidRPr="00586D77" w:rsidRDefault="00C311E4" w:rsidP="00CE312C">
      <w:pPr>
        <w:numPr>
          <w:ilvl w:val="0"/>
          <w:numId w:val="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主要材料设备采购合同</w:t>
      </w:r>
    </w:p>
    <w:p w14:paraId="4DA712D2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2.5 施工许可办理</w:t>
      </w:r>
    </w:p>
    <w:p w14:paraId="1D89F35C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必备条件：</w:t>
      </w:r>
    </w:p>
    <w:p w14:paraId="5049C792" w14:textId="77777777" w:rsidR="00096D68" w:rsidRPr="00586D77" w:rsidRDefault="00C311E4" w:rsidP="00CE312C">
      <w:pPr>
        <w:numPr>
          <w:ilvl w:val="0"/>
          <w:numId w:val="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已取得建设用地规划许可证和建设工程规划许可证</w:t>
      </w:r>
    </w:p>
    <w:p w14:paraId="3979F9E4" w14:textId="77777777" w:rsidR="00096D68" w:rsidRPr="00586D77" w:rsidRDefault="00C311E4" w:rsidP="00CE312C">
      <w:pPr>
        <w:numPr>
          <w:ilvl w:val="0"/>
          <w:numId w:val="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已确定施工单位和监理单位</w:t>
      </w:r>
    </w:p>
    <w:p w14:paraId="17746F1B" w14:textId="77777777" w:rsidR="00096D68" w:rsidRPr="00586D77" w:rsidRDefault="00C311E4" w:rsidP="00CE312C">
      <w:pPr>
        <w:numPr>
          <w:ilvl w:val="0"/>
          <w:numId w:val="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有满足施工需要的施工图纸和技术资料</w:t>
      </w:r>
    </w:p>
    <w:p w14:paraId="68D71907" w14:textId="77777777" w:rsidR="00096D68" w:rsidRPr="00586D77" w:rsidRDefault="00C311E4" w:rsidP="00CE312C">
      <w:pPr>
        <w:numPr>
          <w:ilvl w:val="0"/>
          <w:numId w:val="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有保证工程质量和安全的具体措施</w:t>
      </w:r>
    </w:p>
    <w:p w14:paraId="1EE8008E" w14:textId="77777777" w:rsidR="00096D68" w:rsidRPr="00586D77" w:rsidRDefault="00C311E4" w:rsidP="00CE312C">
      <w:pPr>
        <w:numPr>
          <w:ilvl w:val="0"/>
          <w:numId w:val="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建设资金已落实</w:t>
      </w:r>
    </w:p>
    <w:p w14:paraId="456A075A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3. 现场施工准备阶段</w:t>
      </w:r>
    </w:p>
    <w:p w14:paraId="0FA8D147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3.1 现场踏勘与平整</w:t>
      </w:r>
    </w:p>
    <w:p w14:paraId="5A715281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主要工作：</w:t>
      </w:r>
    </w:p>
    <w:p w14:paraId="4877042B" w14:textId="77777777" w:rsidR="00096D68" w:rsidRPr="00586D77" w:rsidRDefault="00C311E4" w:rsidP="00CE312C">
      <w:pPr>
        <w:numPr>
          <w:ilvl w:val="0"/>
          <w:numId w:val="9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进行现场实地踏勘，了解地形地貌和周边环境</w:t>
      </w:r>
    </w:p>
    <w:p w14:paraId="18E7AF47" w14:textId="77777777" w:rsidR="00096D68" w:rsidRPr="00586D77" w:rsidRDefault="00C311E4" w:rsidP="00CE312C">
      <w:pPr>
        <w:numPr>
          <w:ilvl w:val="0"/>
          <w:numId w:val="9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制定场地平整方案</w:t>
      </w:r>
    </w:p>
    <w:p w14:paraId="0B3BFF7A" w14:textId="77777777" w:rsidR="00096D68" w:rsidRPr="00586D77" w:rsidRDefault="00C311E4" w:rsidP="00CE312C">
      <w:pPr>
        <w:numPr>
          <w:ilvl w:val="0"/>
          <w:numId w:val="9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实施"三通一平"：</w:t>
      </w:r>
    </w:p>
    <w:p w14:paraId="17C4A624" w14:textId="77777777" w:rsidR="00096D68" w:rsidRPr="00586D77" w:rsidRDefault="00C311E4" w:rsidP="00CE312C">
      <w:pPr>
        <w:numPr>
          <w:ilvl w:val="1"/>
          <w:numId w:val="1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通水：接通施工用水</w:t>
      </w:r>
    </w:p>
    <w:p w14:paraId="6E267D1B" w14:textId="77777777" w:rsidR="00096D68" w:rsidRPr="00586D77" w:rsidRDefault="00C311E4" w:rsidP="00CE312C">
      <w:pPr>
        <w:numPr>
          <w:ilvl w:val="1"/>
          <w:numId w:val="1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通电：接通施工用电</w:t>
      </w:r>
    </w:p>
    <w:p w14:paraId="559A6054" w14:textId="77777777" w:rsidR="00096D68" w:rsidRPr="00586D77" w:rsidRDefault="00C311E4" w:rsidP="00CE312C">
      <w:pPr>
        <w:numPr>
          <w:ilvl w:val="1"/>
          <w:numId w:val="1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通路：修建施工道路</w:t>
      </w:r>
    </w:p>
    <w:p w14:paraId="1E6E6988" w14:textId="77777777" w:rsidR="00096D68" w:rsidRPr="00586D77" w:rsidRDefault="00C311E4" w:rsidP="00CE312C">
      <w:pPr>
        <w:numPr>
          <w:ilvl w:val="1"/>
          <w:numId w:val="1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平整土地：进行场地平整和压实</w:t>
      </w:r>
    </w:p>
    <w:p w14:paraId="0CD35948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3.2 临时设施搭建</w:t>
      </w:r>
    </w:p>
    <w:p w14:paraId="2314CE97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临时设施建设内容：</w:t>
      </w:r>
    </w:p>
    <w:p w14:paraId="70462981" w14:textId="77777777" w:rsidR="00096D68" w:rsidRPr="00586D77" w:rsidRDefault="00C311E4" w:rsidP="00CE312C">
      <w:pPr>
        <w:numPr>
          <w:ilvl w:val="0"/>
          <w:numId w:val="1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项目部办公区</w:t>
      </w:r>
    </w:p>
    <w:p w14:paraId="4EB331F9" w14:textId="77777777" w:rsidR="00096D68" w:rsidRPr="00586D77" w:rsidRDefault="00C311E4" w:rsidP="00CE312C">
      <w:pPr>
        <w:numPr>
          <w:ilvl w:val="0"/>
          <w:numId w:val="1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施工人员生活区</w:t>
      </w:r>
    </w:p>
    <w:p w14:paraId="4B90FDE4" w14:textId="77777777" w:rsidR="00096D68" w:rsidRPr="00586D77" w:rsidRDefault="00C311E4" w:rsidP="00CE312C">
      <w:pPr>
        <w:numPr>
          <w:ilvl w:val="0"/>
          <w:numId w:val="1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lastRenderedPageBreak/>
        <w:t>材料加工棚和仓库</w:t>
      </w:r>
    </w:p>
    <w:p w14:paraId="1468E4E7" w14:textId="77777777" w:rsidR="00096D68" w:rsidRPr="00586D77" w:rsidRDefault="00C311E4" w:rsidP="00CE312C">
      <w:pPr>
        <w:numPr>
          <w:ilvl w:val="0"/>
          <w:numId w:val="1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施工围挡和大门</w:t>
      </w:r>
    </w:p>
    <w:p w14:paraId="172239ED" w14:textId="77777777" w:rsidR="00096D68" w:rsidRPr="00586D77" w:rsidRDefault="00C311E4" w:rsidP="00CE312C">
      <w:pPr>
        <w:numPr>
          <w:ilvl w:val="0"/>
          <w:numId w:val="1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临时厕所和洗车台</w:t>
      </w:r>
    </w:p>
    <w:p w14:paraId="171501EE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3.3 技术准备</w:t>
      </w:r>
    </w:p>
    <w:p w14:paraId="1BF7D038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技术准备工作：</w:t>
      </w:r>
    </w:p>
    <w:p w14:paraId="0CFBB622" w14:textId="77777777" w:rsidR="00096D68" w:rsidRPr="00586D77" w:rsidRDefault="00C311E4" w:rsidP="00CE312C">
      <w:pPr>
        <w:numPr>
          <w:ilvl w:val="0"/>
          <w:numId w:val="12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组织图纸会审和技术交底</w:t>
      </w:r>
    </w:p>
    <w:p w14:paraId="2F86FC43" w14:textId="77777777" w:rsidR="00096D68" w:rsidRPr="00586D77" w:rsidRDefault="00C311E4" w:rsidP="00CE312C">
      <w:pPr>
        <w:numPr>
          <w:ilvl w:val="0"/>
          <w:numId w:val="12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编制施工组织设计</w:t>
      </w:r>
    </w:p>
    <w:p w14:paraId="68885BDF" w14:textId="77777777" w:rsidR="00096D68" w:rsidRPr="00586D77" w:rsidRDefault="00C311E4" w:rsidP="00CE312C">
      <w:pPr>
        <w:numPr>
          <w:ilvl w:val="0"/>
          <w:numId w:val="12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制定专项施工方案</w:t>
      </w:r>
    </w:p>
    <w:p w14:paraId="5239696E" w14:textId="77777777" w:rsidR="00096D68" w:rsidRPr="00586D77" w:rsidRDefault="00C311E4" w:rsidP="00CE312C">
      <w:pPr>
        <w:numPr>
          <w:ilvl w:val="0"/>
          <w:numId w:val="12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建立质量管理体系</w:t>
      </w:r>
    </w:p>
    <w:p w14:paraId="7F8E7E9E" w14:textId="77777777" w:rsidR="00096D68" w:rsidRPr="00586D77" w:rsidRDefault="00C311E4" w:rsidP="00CE312C">
      <w:pPr>
        <w:numPr>
          <w:ilvl w:val="0"/>
          <w:numId w:val="12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制定安全文明施工措施</w:t>
      </w:r>
    </w:p>
    <w:p w14:paraId="189C758D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4. 主体工程施工阶段</w:t>
      </w:r>
    </w:p>
    <w:p w14:paraId="45566954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4.1 基础工程</w:t>
      </w:r>
    </w:p>
    <w:p w14:paraId="1F13A3D1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施工流程：</w:t>
      </w:r>
    </w:p>
    <w:p w14:paraId="4F805CC5" w14:textId="77777777" w:rsidR="00096D68" w:rsidRPr="00586D77" w:rsidRDefault="00C311E4" w:rsidP="00CE312C">
      <w:pPr>
        <w:numPr>
          <w:ilvl w:val="0"/>
          <w:numId w:val="1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土方开挖</w:t>
      </w:r>
      <w:r w:rsidRPr="00586D77">
        <w:rPr>
          <w:rFonts w:ascii="宋体" w:eastAsia="宋体" w:hAnsi="宋体" w:cs="宋体"/>
          <w:sz w:val="28"/>
          <w:szCs w:val="28"/>
        </w:rPr>
        <w:t>：按照设计标高进行基坑开挖</w:t>
      </w:r>
    </w:p>
    <w:p w14:paraId="0A73D53A" w14:textId="77777777" w:rsidR="00096D68" w:rsidRPr="00586D77" w:rsidRDefault="00C311E4" w:rsidP="00CE312C">
      <w:pPr>
        <w:numPr>
          <w:ilvl w:val="0"/>
          <w:numId w:val="1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基坑支护</w:t>
      </w:r>
      <w:r w:rsidRPr="00586D77">
        <w:rPr>
          <w:rFonts w:ascii="宋体" w:eastAsia="宋体" w:hAnsi="宋体" w:cs="宋体"/>
          <w:sz w:val="28"/>
          <w:szCs w:val="28"/>
        </w:rPr>
        <w:t>：根据地质条件选择合适的支护方式</w:t>
      </w:r>
    </w:p>
    <w:p w14:paraId="18C7B584" w14:textId="77777777" w:rsidR="00096D68" w:rsidRPr="00586D77" w:rsidRDefault="00C311E4" w:rsidP="00CE312C">
      <w:pPr>
        <w:numPr>
          <w:ilvl w:val="0"/>
          <w:numId w:val="1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地基处理</w:t>
      </w:r>
      <w:r w:rsidRPr="00586D77">
        <w:rPr>
          <w:rFonts w:ascii="宋体" w:eastAsia="宋体" w:hAnsi="宋体" w:cs="宋体"/>
          <w:sz w:val="28"/>
          <w:szCs w:val="28"/>
        </w:rPr>
        <w:t>：进行地基加固处理（如需要）</w:t>
      </w:r>
    </w:p>
    <w:p w14:paraId="408B3935" w14:textId="77777777" w:rsidR="00096D68" w:rsidRPr="00586D77" w:rsidRDefault="00C311E4" w:rsidP="00CE312C">
      <w:pPr>
        <w:numPr>
          <w:ilvl w:val="0"/>
          <w:numId w:val="1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基础施工</w:t>
      </w:r>
      <w:r w:rsidRPr="00586D77">
        <w:rPr>
          <w:rFonts w:ascii="宋体" w:eastAsia="宋体" w:hAnsi="宋体" w:cs="宋体"/>
          <w:sz w:val="28"/>
          <w:szCs w:val="28"/>
        </w:rPr>
        <w:t>：</w:t>
      </w:r>
    </w:p>
    <w:p w14:paraId="381E7F32" w14:textId="77777777" w:rsidR="00096D68" w:rsidRPr="00586D77" w:rsidRDefault="00C311E4" w:rsidP="00CE312C">
      <w:pPr>
        <w:numPr>
          <w:ilvl w:val="1"/>
          <w:numId w:val="14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桩基础：钻孔、钢筋笼安装、混凝土浇筑</w:t>
      </w:r>
    </w:p>
    <w:p w14:paraId="05026BF2" w14:textId="77777777" w:rsidR="00096D68" w:rsidRPr="00586D77" w:rsidRDefault="00C311E4" w:rsidP="00CE312C">
      <w:pPr>
        <w:numPr>
          <w:ilvl w:val="1"/>
          <w:numId w:val="14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筏板基础：模板支设、钢筋绑扎、混凝土浇筑</w:t>
      </w:r>
    </w:p>
    <w:p w14:paraId="48F3E108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质量控制要点：</w:t>
      </w:r>
    </w:p>
    <w:p w14:paraId="4F0CB9A3" w14:textId="77777777" w:rsidR="00096D68" w:rsidRPr="00586D77" w:rsidRDefault="00C311E4" w:rsidP="00CE312C">
      <w:pPr>
        <w:numPr>
          <w:ilvl w:val="0"/>
          <w:numId w:val="15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严格控制基坑开挖标高和尺寸</w:t>
      </w:r>
    </w:p>
    <w:p w14:paraId="363A71DD" w14:textId="77777777" w:rsidR="00096D68" w:rsidRPr="00586D77" w:rsidRDefault="00C311E4" w:rsidP="00CE312C">
      <w:pPr>
        <w:numPr>
          <w:ilvl w:val="0"/>
          <w:numId w:val="15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确保基坑支护结构安全稳定</w:t>
      </w:r>
    </w:p>
    <w:p w14:paraId="7B2F0858" w14:textId="77777777" w:rsidR="00096D68" w:rsidRPr="00586D77" w:rsidRDefault="00C311E4" w:rsidP="00CE312C">
      <w:pPr>
        <w:numPr>
          <w:ilvl w:val="0"/>
          <w:numId w:val="15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做好基坑排水和降水工作</w:t>
      </w:r>
    </w:p>
    <w:p w14:paraId="566008BC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4.2 主体结构</w:t>
      </w:r>
    </w:p>
    <w:p w14:paraId="3D3BFC5F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施工原则：</w:t>
      </w:r>
      <w:r w:rsidRPr="00586D77">
        <w:rPr>
          <w:rFonts w:ascii="宋体" w:eastAsia="宋体" w:hAnsi="宋体" w:cs="宋体"/>
          <w:sz w:val="28"/>
          <w:szCs w:val="28"/>
        </w:rPr>
        <w:t xml:space="preserve"> "先地下、后地上；先结构、后围护"</w:t>
      </w:r>
    </w:p>
    <w:p w14:paraId="414DADD1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主要施工内容：</w:t>
      </w:r>
    </w:p>
    <w:p w14:paraId="5C11F494" w14:textId="77777777" w:rsidR="00096D68" w:rsidRPr="00586D77" w:rsidRDefault="00C311E4" w:rsidP="00CE312C">
      <w:pPr>
        <w:numPr>
          <w:ilvl w:val="0"/>
          <w:numId w:val="1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钢筋工程</w:t>
      </w:r>
      <w:r w:rsidRPr="00586D77">
        <w:rPr>
          <w:rFonts w:ascii="宋体" w:eastAsia="宋体" w:hAnsi="宋体" w:cs="宋体"/>
          <w:sz w:val="28"/>
          <w:szCs w:val="28"/>
        </w:rPr>
        <w:t>：钢筋加工、绑扎和连接</w:t>
      </w:r>
    </w:p>
    <w:p w14:paraId="37E0C0CF" w14:textId="77777777" w:rsidR="00096D68" w:rsidRPr="00586D77" w:rsidRDefault="00C311E4" w:rsidP="00CE312C">
      <w:pPr>
        <w:numPr>
          <w:ilvl w:val="0"/>
          <w:numId w:val="1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模板工程</w:t>
      </w:r>
      <w:r w:rsidRPr="00586D77">
        <w:rPr>
          <w:rFonts w:ascii="宋体" w:eastAsia="宋体" w:hAnsi="宋体" w:cs="宋体"/>
          <w:sz w:val="28"/>
          <w:szCs w:val="28"/>
        </w:rPr>
        <w:t>：模板制作、安装和拆除</w:t>
      </w:r>
    </w:p>
    <w:p w14:paraId="4451A662" w14:textId="77777777" w:rsidR="00096D68" w:rsidRPr="00586D77" w:rsidRDefault="00C311E4" w:rsidP="00CE312C">
      <w:pPr>
        <w:numPr>
          <w:ilvl w:val="0"/>
          <w:numId w:val="1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混凝土工程</w:t>
      </w:r>
      <w:r w:rsidRPr="00586D77">
        <w:rPr>
          <w:rFonts w:ascii="宋体" w:eastAsia="宋体" w:hAnsi="宋体" w:cs="宋体"/>
          <w:sz w:val="28"/>
          <w:szCs w:val="28"/>
        </w:rPr>
        <w:t>：混凝土搅拌、运输、浇筑和养护</w:t>
      </w:r>
    </w:p>
    <w:p w14:paraId="0B68C7A2" w14:textId="77777777" w:rsidR="00096D68" w:rsidRPr="00586D77" w:rsidRDefault="00C311E4" w:rsidP="00CE312C">
      <w:pPr>
        <w:numPr>
          <w:ilvl w:val="0"/>
          <w:numId w:val="1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钢结构工程</w:t>
      </w:r>
      <w:r w:rsidRPr="00586D77">
        <w:rPr>
          <w:rFonts w:ascii="宋体" w:eastAsia="宋体" w:hAnsi="宋体" w:cs="宋体"/>
          <w:sz w:val="28"/>
          <w:szCs w:val="28"/>
        </w:rPr>
        <w:t>：钢构件制作、运输、吊装和焊接</w:t>
      </w:r>
    </w:p>
    <w:p w14:paraId="4DBF5703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施工流程（以混凝土结构为例）：</w:t>
      </w:r>
    </w:p>
    <w:p w14:paraId="4079DAAB" w14:textId="77777777" w:rsidR="00096D68" w:rsidRPr="00586D77" w:rsidRDefault="00C311E4" w:rsidP="00CE312C">
      <w:pPr>
        <w:numPr>
          <w:ilvl w:val="0"/>
          <w:numId w:val="1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搭设脚手架和支撑系统</w:t>
      </w:r>
    </w:p>
    <w:p w14:paraId="1DC69E07" w14:textId="77777777" w:rsidR="00096D68" w:rsidRPr="00586D77" w:rsidRDefault="00C311E4" w:rsidP="00CE312C">
      <w:pPr>
        <w:numPr>
          <w:ilvl w:val="0"/>
          <w:numId w:val="1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lastRenderedPageBreak/>
        <w:t>安装柱、墙钢筋</w:t>
      </w:r>
    </w:p>
    <w:p w14:paraId="67A92617" w14:textId="77777777" w:rsidR="00096D68" w:rsidRPr="00586D77" w:rsidRDefault="00C311E4" w:rsidP="00CE312C">
      <w:pPr>
        <w:numPr>
          <w:ilvl w:val="0"/>
          <w:numId w:val="1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支设柱、墙模板</w:t>
      </w:r>
    </w:p>
    <w:p w14:paraId="5F273F5B" w14:textId="77777777" w:rsidR="00096D68" w:rsidRPr="00586D77" w:rsidRDefault="00C311E4" w:rsidP="00CE312C">
      <w:pPr>
        <w:numPr>
          <w:ilvl w:val="0"/>
          <w:numId w:val="1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浇筑柱、墙混凝土</w:t>
      </w:r>
    </w:p>
    <w:p w14:paraId="7FB681B0" w14:textId="77777777" w:rsidR="00096D68" w:rsidRPr="00586D77" w:rsidRDefault="00C311E4" w:rsidP="00CE312C">
      <w:pPr>
        <w:numPr>
          <w:ilvl w:val="0"/>
          <w:numId w:val="1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安装梁、板模板</w:t>
      </w:r>
    </w:p>
    <w:p w14:paraId="179A31E7" w14:textId="77777777" w:rsidR="00096D68" w:rsidRPr="00586D77" w:rsidRDefault="00C311E4" w:rsidP="00CE312C">
      <w:pPr>
        <w:numPr>
          <w:ilvl w:val="0"/>
          <w:numId w:val="1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绑扎梁、板钢筋</w:t>
      </w:r>
    </w:p>
    <w:p w14:paraId="1179333A" w14:textId="77777777" w:rsidR="00096D68" w:rsidRPr="00586D77" w:rsidRDefault="00C311E4" w:rsidP="00CE312C">
      <w:pPr>
        <w:numPr>
          <w:ilvl w:val="0"/>
          <w:numId w:val="1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浇筑梁、板混凝土</w:t>
      </w:r>
    </w:p>
    <w:p w14:paraId="71AEF668" w14:textId="77777777" w:rsidR="00096D68" w:rsidRPr="00586D77" w:rsidRDefault="00C311E4" w:rsidP="00CE312C">
      <w:pPr>
        <w:numPr>
          <w:ilvl w:val="0"/>
          <w:numId w:val="1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混凝土养护</w:t>
      </w:r>
    </w:p>
    <w:p w14:paraId="602FF8C7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4.3 砌体工程</w:t>
      </w:r>
    </w:p>
    <w:p w14:paraId="2B67D405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施工要点：</w:t>
      </w:r>
    </w:p>
    <w:p w14:paraId="493D829B" w14:textId="77777777" w:rsidR="00096D68" w:rsidRPr="00586D77" w:rsidRDefault="00C311E4" w:rsidP="00CE312C">
      <w:pPr>
        <w:numPr>
          <w:ilvl w:val="0"/>
          <w:numId w:val="1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主体结构封顶后进行填充墙砌筑</w:t>
      </w:r>
    </w:p>
    <w:p w14:paraId="57C85663" w14:textId="77777777" w:rsidR="00096D68" w:rsidRPr="00586D77" w:rsidRDefault="00C311E4" w:rsidP="00CE312C">
      <w:pPr>
        <w:numPr>
          <w:ilvl w:val="0"/>
          <w:numId w:val="1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严格控制砌筑砂浆配合比</w:t>
      </w:r>
    </w:p>
    <w:p w14:paraId="3BA70B40" w14:textId="77777777" w:rsidR="00096D68" w:rsidRPr="00586D77" w:rsidRDefault="00C311E4" w:rsidP="00CE312C">
      <w:pPr>
        <w:numPr>
          <w:ilvl w:val="0"/>
          <w:numId w:val="1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注意墙体与主体结构的连接</w:t>
      </w:r>
    </w:p>
    <w:p w14:paraId="126776B0" w14:textId="77777777" w:rsidR="00096D68" w:rsidRPr="00586D77" w:rsidRDefault="00C311E4" w:rsidP="00CE312C">
      <w:pPr>
        <w:numPr>
          <w:ilvl w:val="0"/>
          <w:numId w:val="1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做好门窗洞口的预留和加固</w:t>
      </w:r>
    </w:p>
    <w:p w14:paraId="2640E8A6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4.4 屋面工程</w:t>
      </w:r>
    </w:p>
    <w:p w14:paraId="2329F050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施工内容：</w:t>
      </w:r>
    </w:p>
    <w:p w14:paraId="1AF4F5E5" w14:textId="77777777" w:rsidR="00096D68" w:rsidRPr="00586D77" w:rsidRDefault="00C311E4" w:rsidP="00CE312C">
      <w:pPr>
        <w:numPr>
          <w:ilvl w:val="0"/>
          <w:numId w:val="19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屋面结构施工</w:t>
      </w:r>
    </w:p>
    <w:p w14:paraId="428A1AF2" w14:textId="77777777" w:rsidR="00096D68" w:rsidRPr="00586D77" w:rsidRDefault="00C311E4" w:rsidP="00CE312C">
      <w:pPr>
        <w:numPr>
          <w:ilvl w:val="0"/>
          <w:numId w:val="19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屋面找平层施工</w:t>
      </w:r>
    </w:p>
    <w:p w14:paraId="47389E10" w14:textId="77777777" w:rsidR="00096D68" w:rsidRPr="00586D77" w:rsidRDefault="00C311E4" w:rsidP="00CE312C">
      <w:pPr>
        <w:numPr>
          <w:ilvl w:val="0"/>
          <w:numId w:val="19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屋面防水层施工</w:t>
      </w:r>
    </w:p>
    <w:p w14:paraId="6214B815" w14:textId="77777777" w:rsidR="00096D68" w:rsidRPr="00586D77" w:rsidRDefault="00C311E4" w:rsidP="00CE312C">
      <w:pPr>
        <w:numPr>
          <w:ilvl w:val="0"/>
          <w:numId w:val="19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屋面保温隔热层施工</w:t>
      </w:r>
    </w:p>
    <w:p w14:paraId="4FE6E986" w14:textId="77777777" w:rsidR="00096D68" w:rsidRPr="00586D77" w:rsidRDefault="00C311E4" w:rsidP="00CE312C">
      <w:pPr>
        <w:numPr>
          <w:ilvl w:val="0"/>
          <w:numId w:val="19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屋面保护层施工</w:t>
      </w:r>
    </w:p>
    <w:p w14:paraId="6899A919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5. 安装与装饰装修阶段</w:t>
      </w:r>
    </w:p>
    <w:p w14:paraId="69F901BD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5.1 安装工程</w:t>
      </w:r>
    </w:p>
    <w:p w14:paraId="10C4B1D0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主要系统安装：</w:t>
      </w:r>
    </w:p>
    <w:p w14:paraId="64E63F98" w14:textId="77777777" w:rsidR="00096D68" w:rsidRPr="00586D77" w:rsidRDefault="00C311E4" w:rsidP="00CE312C">
      <w:pPr>
        <w:numPr>
          <w:ilvl w:val="0"/>
          <w:numId w:val="2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给排水系统</w:t>
      </w:r>
      <w:r w:rsidRPr="00586D77">
        <w:rPr>
          <w:rFonts w:ascii="宋体" w:eastAsia="宋体" w:hAnsi="宋体" w:cs="宋体"/>
          <w:sz w:val="28"/>
          <w:szCs w:val="28"/>
        </w:rPr>
        <w:t>：管道预埋、设备安装、系统试压</w:t>
      </w:r>
    </w:p>
    <w:p w14:paraId="70228B8C" w14:textId="77777777" w:rsidR="00096D68" w:rsidRPr="00586D77" w:rsidRDefault="00C311E4" w:rsidP="00CE312C">
      <w:pPr>
        <w:numPr>
          <w:ilvl w:val="0"/>
          <w:numId w:val="2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电气系统</w:t>
      </w:r>
      <w:r w:rsidRPr="00586D77">
        <w:rPr>
          <w:rFonts w:ascii="宋体" w:eastAsia="宋体" w:hAnsi="宋体" w:cs="宋体"/>
          <w:sz w:val="28"/>
          <w:szCs w:val="28"/>
        </w:rPr>
        <w:t>：线管预埋、电缆敷设、设备安装</w:t>
      </w:r>
    </w:p>
    <w:p w14:paraId="7850782F" w14:textId="77777777" w:rsidR="00096D68" w:rsidRPr="00586D77" w:rsidRDefault="00C311E4" w:rsidP="00CE312C">
      <w:pPr>
        <w:numPr>
          <w:ilvl w:val="0"/>
          <w:numId w:val="2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暖通系统</w:t>
      </w:r>
      <w:r w:rsidRPr="00586D77">
        <w:rPr>
          <w:rFonts w:ascii="宋体" w:eastAsia="宋体" w:hAnsi="宋体" w:cs="宋体"/>
          <w:sz w:val="28"/>
          <w:szCs w:val="28"/>
        </w:rPr>
        <w:t>：风管制作安装、设备安装、系统调试</w:t>
      </w:r>
    </w:p>
    <w:p w14:paraId="421FACDE" w14:textId="77777777" w:rsidR="00096D68" w:rsidRPr="00586D77" w:rsidRDefault="00C311E4" w:rsidP="00CE312C">
      <w:pPr>
        <w:numPr>
          <w:ilvl w:val="0"/>
          <w:numId w:val="2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消防系统</w:t>
      </w:r>
      <w:r w:rsidRPr="00586D77">
        <w:rPr>
          <w:rFonts w:ascii="宋体" w:eastAsia="宋体" w:hAnsi="宋体" w:cs="宋体"/>
          <w:sz w:val="28"/>
          <w:szCs w:val="28"/>
        </w:rPr>
        <w:t>：消防管道、报警设备、灭火装置安装</w:t>
      </w:r>
    </w:p>
    <w:p w14:paraId="54379BFC" w14:textId="77777777" w:rsidR="00096D68" w:rsidRPr="00586D77" w:rsidRDefault="00C311E4" w:rsidP="00CE312C">
      <w:pPr>
        <w:numPr>
          <w:ilvl w:val="0"/>
          <w:numId w:val="2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智能化系统</w:t>
      </w:r>
      <w:r w:rsidRPr="00586D77">
        <w:rPr>
          <w:rFonts w:ascii="宋体" w:eastAsia="宋体" w:hAnsi="宋体" w:cs="宋体"/>
          <w:sz w:val="28"/>
          <w:szCs w:val="28"/>
        </w:rPr>
        <w:t>：综合布线、设备安装、系统集成</w:t>
      </w:r>
    </w:p>
    <w:p w14:paraId="7467FC7E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施工协调要点：</w:t>
      </w:r>
    </w:p>
    <w:p w14:paraId="544E67D5" w14:textId="77777777" w:rsidR="00096D68" w:rsidRPr="00586D77" w:rsidRDefault="00C311E4" w:rsidP="00CE312C">
      <w:pPr>
        <w:numPr>
          <w:ilvl w:val="0"/>
          <w:numId w:val="2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与土建施工密切配合，做好预留预埋</w:t>
      </w:r>
    </w:p>
    <w:p w14:paraId="5EF22C2C" w14:textId="77777777" w:rsidR="00096D68" w:rsidRPr="00586D77" w:rsidRDefault="00C311E4" w:rsidP="00CE312C">
      <w:pPr>
        <w:numPr>
          <w:ilvl w:val="0"/>
          <w:numId w:val="2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合理安排各专业施工顺序</w:t>
      </w:r>
    </w:p>
    <w:p w14:paraId="0B956D01" w14:textId="77777777" w:rsidR="00096D68" w:rsidRPr="00586D77" w:rsidRDefault="00C311E4" w:rsidP="00CE312C">
      <w:pPr>
        <w:numPr>
          <w:ilvl w:val="0"/>
          <w:numId w:val="2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做好成品保护工作</w:t>
      </w:r>
    </w:p>
    <w:p w14:paraId="7E836ABE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lastRenderedPageBreak/>
        <w:t>5.2 装饰装修工程</w:t>
      </w:r>
    </w:p>
    <w:p w14:paraId="12A301BF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施工流程：</w:t>
      </w:r>
    </w:p>
    <w:p w14:paraId="1286C6A5" w14:textId="77777777" w:rsidR="00096D68" w:rsidRPr="00586D77" w:rsidRDefault="00C311E4" w:rsidP="00CE312C">
      <w:pPr>
        <w:numPr>
          <w:ilvl w:val="0"/>
          <w:numId w:val="22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内装修</w:t>
      </w:r>
      <w:r w:rsidRPr="00586D77">
        <w:rPr>
          <w:rFonts w:ascii="宋体" w:eastAsia="宋体" w:hAnsi="宋体" w:cs="宋体"/>
          <w:sz w:val="28"/>
          <w:szCs w:val="28"/>
        </w:rPr>
        <w:t>：</w:t>
      </w:r>
    </w:p>
    <w:p w14:paraId="577F5BA4" w14:textId="77777777" w:rsidR="00096D68" w:rsidRPr="00586D77" w:rsidRDefault="00C311E4" w:rsidP="00CE312C">
      <w:pPr>
        <w:numPr>
          <w:ilvl w:val="1"/>
          <w:numId w:val="2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内墙抹灰</w:t>
      </w:r>
    </w:p>
    <w:p w14:paraId="4BEB8928" w14:textId="77777777" w:rsidR="00096D68" w:rsidRPr="00586D77" w:rsidRDefault="00C311E4" w:rsidP="00CE312C">
      <w:pPr>
        <w:numPr>
          <w:ilvl w:val="1"/>
          <w:numId w:val="2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门窗安装</w:t>
      </w:r>
    </w:p>
    <w:p w14:paraId="25F9908F" w14:textId="77777777" w:rsidR="00096D68" w:rsidRPr="00586D77" w:rsidRDefault="00C311E4" w:rsidP="00CE312C">
      <w:pPr>
        <w:numPr>
          <w:ilvl w:val="1"/>
          <w:numId w:val="2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楼地面铺设</w:t>
      </w:r>
    </w:p>
    <w:p w14:paraId="722B8D4C" w14:textId="77777777" w:rsidR="00096D68" w:rsidRPr="00586D77" w:rsidRDefault="00C311E4" w:rsidP="00CE312C">
      <w:pPr>
        <w:numPr>
          <w:ilvl w:val="1"/>
          <w:numId w:val="2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吊顶安装</w:t>
      </w:r>
    </w:p>
    <w:p w14:paraId="0BD8842A" w14:textId="77777777" w:rsidR="00096D68" w:rsidRPr="00586D77" w:rsidRDefault="00C311E4" w:rsidP="00CE312C">
      <w:pPr>
        <w:numPr>
          <w:ilvl w:val="1"/>
          <w:numId w:val="23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涂料粉刷</w:t>
      </w:r>
    </w:p>
    <w:p w14:paraId="0C52F3F0" w14:textId="77777777" w:rsidR="00096D68" w:rsidRPr="00586D77" w:rsidRDefault="00C311E4" w:rsidP="00CE312C">
      <w:pPr>
        <w:numPr>
          <w:ilvl w:val="0"/>
          <w:numId w:val="22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外装修</w:t>
      </w:r>
      <w:r w:rsidRPr="00586D77">
        <w:rPr>
          <w:rFonts w:ascii="宋体" w:eastAsia="宋体" w:hAnsi="宋体" w:cs="宋体"/>
          <w:sz w:val="28"/>
          <w:szCs w:val="28"/>
        </w:rPr>
        <w:t>：</w:t>
      </w:r>
    </w:p>
    <w:p w14:paraId="6564E5E6" w14:textId="77777777" w:rsidR="00096D68" w:rsidRPr="00586D77" w:rsidRDefault="00C311E4" w:rsidP="00CE312C">
      <w:pPr>
        <w:numPr>
          <w:ilvl w:val="1"/>
          <w:numId w:val="24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外墙抹灰</w:t>
      </w:r>
    </w:p>
    <w:p w14:paraId="6AD48CBB" w14:textId="77777777" w:rsidR="00096D68" w:rsidRPr="00586D77" w:rsidRDefault="00C311E4" w:rsidP="00CE312C">
      <w:pPr>
        <w:numPr>
          <w:ilvl w:val="1"/>
          <w:numId w:val="24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外墙涂料或饰面</w:t>
      </w:r>
    </w:p>
    <w:p w14:paraId="7727DC83" w14:textId="77777777" w:rsidR="00096D68" w:rsidRPr="00586D77" w:rsidRDefault="00C311E4" w:rsidP="00CE312C">
      <w:pPr>
        <w:numPr>
          <w:ilvl w:val="1"/>
          <w:numId w:val="24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幕墙安装</w:t>
      </w:r>
    </w:p>
    <w:p w14:paraId="4F439416" w14:textId="77777777" w:rsidR="00096D68" w:rsidRPr="00586D77" w:rsidRDefault="00C311E4" w:rsidP="00CE312C">
      <w:pPr>
        <w:numPr>
          <w:ilvl w:val="1"/>
          <w:numId w:val="24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外门窗安装</w:t>
      </w:r>
    </w:p>
    <w:p w14:paraId="6E94EBA1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质量控制重点：</w:t>
      </w:r>
    </w:p>
    <w:p w14:paraId="62205EF2" w14:textId="77777777" w:rsidR="00096D68" w:rsidRPr="00586D77" w:rsidRDefault="00C311E4" w:rsidP="00CE312C">
      <w:pPr>
        <w:numPr>
          <w:ilvl w:val="0"/>
          <w:numId w:val="25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严格控制材料质量</w:t>
      </w:r>
    </w:p>
    <w:p w14:paraId="0EE753A4" w14:textId="77777777" w:rsidR="00096D68" w:rsidRPr="00586D77" w:rsidRDefault="00C311E4" w:rsidP="00CE312C">
      <w:pPr>
        <w:numPr>
          <w:ilvl w:val="0"/>
          <w:numId w:val="25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做好各工序间的衔接</w:t>
      </w:r>
    </w:p>
    <w:p w14:paraId="5B80795E" w14:textId="77777777" w:rsidR="00096D68" w:rsidRPr="00586D77" w:rsidRDefault="00C311E4" w:rsidP="00CE312C">
      <w:pPr>
        <w:numPr>
          <w:ilvl w:val="0"/>
          <w:numId w:val="25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重视细部处理和观感质量</w:t>
      </w:r>
    </w:p>
    <w:p w14:paraId="6ABCED3A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6. 竣工验收与交付阶段</w:t>
      </w:r>
    </w:p>
    <w:p w14:paraId="6CE5C15B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6.1 专项验收</w:t>
      </w:r>
    </w:p>
    <w:p w14:paraId="4537A07E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主要专项验收内容：</w:t>
      </w:r>
    </w:p>
    <w:p w14:paraId="0214D2ED" w14:textId="77777777" w:rsidR="00096D68" w:rsidRPr="00586D77" w:rsidRDefault="00C311E4" w:rsidP="00CE312C">
      <w:pPr>
        <w:numPr>
          <w:ilvl w:val="0"/>
          <w:numId w:val="2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消防验收</w:t>
      </w:r>
      <w:r w:rsidRPr="00586D77">
        <w:rPr>
          <w:rFonts w:ascii="宋体" w:eastAsia="宋体" w:hAnsi="宋体" w:cs="宋体"/>
          <w:sz w:val="28"/>
          <w:szCs w:val="28"/>
        </w:rPr>
        <w:t>：由消防部门进行消防设施和系统验收</w:t>
      </w:r>
    </w:p>
    <w:p w14:paraId="73EC76B5" w14:textId="77777777" w:rsidR="00096D68" w:rsidRPr="00586D77" w:rsidRDefault="00C311E4" w:rsidP="00CE312C">
      <w:pPr>
        <w:numPr>
          <w:ilvl w:val="0"/>
          <w:numId w:val="2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人防验收</w:t>
      </w:r>
      <w:r w:rsidRPr="00586D77">
        <w:rPr>
          <w:rFonts w:ascii="宋体" w:eastAsia="宋体" w:hAnsi="宋体" w:cs="宋体"/>
          <w:sz w:val="28"/>
          <w:szCs w:val="28"/>
        </w:rPr>
        <w:t>：对人防工程进行专项检查验收</w:t>
      </w:r>
    </w:p>
    <w:p w14:paraId="5192E8D4" w14:textId="77777777" w:rsidR="00096D68" w:rsidRPr="00586D77" w:rsidRDefault="00C311E4" w:rsidP="00CE312C">
      <w:pPr>
        <w:numPr>
          <w:ilvl w:val="0"/>
          <w:numId w:val="2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环保验收</w:t>
      </w:r>
      <w:r w:rsidRPr="00586D77">
        <w:rPr>
          <w:rFonts w:ascii="宋体" w:eastAsia="宋体" w:hAnsi="宋体" w:cs="宋体"/>
          <w:sz w:val="28"/>
          <w:szCs w:val="28"/>
        </w:rPr>
        <w:t>：检查环保设施和措施落实情况</w:t>
      </w:r>
    </w:p>
    <w:p w14:paraId="0BFAED27" w14:textId="77777777" w:rsidR="00096D68" w:rsidRPr="00586D77" w:rsidRDefault="00C311E4" w:rsidP="00CE312C">
      <w:pPr>
        <w:numPr>
          <w:ilvl w:val="0"/>
          <w:numId w:val="2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规划验收</w:t>
      </w:r>
      <w:r w:rsidRPr="00586D77">
        <w:rPr>
          <w:rFonts w:ascii="宋体" w:eastAsia="宋体" w:hAnsi="宋体" w:cs="宋体"/>
          <w:sz w:val="28"/>
          <w:szCs w:val="28"/>
        </w:rPr>
        <w:t>：核对建筑是否符合规划要求</w:t>
      </w:r>
    </w:p>
    <w:p w14:paraId="3468A65E" w14:textId="77777777" w:rsidR="00096D68" w:rsidRPr="00586D77" w:rsidRDefault="00C311E4" w:rsidP="00CE312C">
      <w:pPr>
        <w:numPr>
          <w:ilvl w:val="0"/>
          <w:numId w:val="26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节能验收</w:t>
      </w:r>
      <w:r w:rsidRPr="00586D77">
        <w:rPr>
          <w:rFonts w:ascii="宋体" w:eastAsia="宋体" w:hAnsi="宋体" w:cs="宋体"/>
          <w:sz w:val="28"/>
          <w:szCs w:val="28"/>
        </w:rPr>
        <w:t>：检查建筑节能措施落实情况</w:t>
      </w:r>
    </w:p>
    <w:p w14:paraId="2DC33CA4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6.2 竣工验收</w:t>
      </w:r>
    </w:p>
    <w:p w14:paraId="35FA26E9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验收组织：</w:t>
      </w:r>
    </w:p>
    <w:p w14:paraId="58B38F7C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由建设单位组织，勘察、设计、施工、监理五方责任主体参加。</w:t>
      </w:r>
    </w:p>
    <w:p w14:paraId="7B9475E3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验收流程：</w:t>
      </w:r>
    </w:p>
    <w:p w14:paraId="097B909C" w14:textId="77777777" w:rsidR="00096D68" w:rsidRPr="00586D77" w:rsidRDefault="00C311E4" w:rsidP="00CE312C">
      <w:pPr>
        <w:numPr>
          <w:ilvl w:val="0"/>
          <w:numId w:val="2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听取各单位工作报告</w:t>
      </w:r>
    </w:p>
    <w:p w14:paraId="64676FFC" w14:textId="77777777" w:rsidR="00096D68" w:rsidRPr="00586D77" w:rsidRDefault="00C311E4" w:rsidP="00CE312C">
      <w:pPr>
        <w:numPr>
          <w:ilvl w:val="0"/>
          <w:numId w:val="2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现场检查工程实体质量</w:t>
      </w:r>
    </w:p>
    <w:p w14:paraId="6F40030A" w14:textId="77777777" w:rsidR="00096D68" w:rsidRPr="00586D77" w:rsidRDefault="00C311E4" w:rsidP="00CE312C">
      <w:pPr>
        <w:numPr>
          <w:ilvl w:val="0"/>
          <w:numId w:val="2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审查工程技术资料</w:t>
      </w:r>
    </w:p>
    <w:p w14:paraId="05C19770" w14:textId="77777777" w:rsidR="00096D68" w:rsidRPr="00586D77" w:rsidRDefault="00C311E4" w:rsidP="00CE312C">
      <w:pPr>
        <w:numPr>
          <w:ilvl w:val="0"/>
          <w:numId w:val="2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lastRenderedPageBreak/>
        <w:t>对工程质量进行评价</w:t>
      </w:r>
    </w:p>
    <w:p w14:paraId="6EDB6074" w14:textId="77777777" w:rsidR="00096D68" w:rsidRPr="00586D77" w:rsidRDefault="00C311E4" w:rsidP="00CE312C">
      <w:pPr>
        <w:numPr>
          <w:ilvl w:val="0"/>
          <w:numId w:val="2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形成竣工验收意见</w:t>
      </w:r>
    </w:p>
    <w:p w14:paraId="711027E4" w14:textId="77777777" w:rsidR="00096D68" w:rsidRPr="00586D77" w:rsidRDefault="00C311E4" w:rsidP="00CE312C">
      <w:pPr>
        <w:numPr>
          <w:ilvl w:val="0"/>
          <w:numId w:val="27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签署竣工验收报告</w:t>
      </w:r>
    </w:p>
    <w:p w14:paraId="13D74972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验收标准：</w:t>
      </w:r>
    </w:p>
    <w:p w14:paraId="45295861" w14:textId="77777777" w:rsidR="00096D68" w:rsidRPr="00586D77" w:rsidRDefault="00C311E4" w:rsidP="00CE312C">
      <w:pPr>
        <w:numPr>
          <w:ilvl w:val="0"/>
          <w:numId w:val="2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符合设计文件和合同要求</w:t>
      </w:r>
    </w:p>
    <w:p w14:paraId="5E306365" w14:textId="77777777" w:rsidR="00096D68" w:rsidRPr="00586D77" w:rsidRDefault="00C311E4" w:rsidP="00CE312C">
      <w:pPr>
        <w:numPr>
          <w:ilvl w:val="0"/>
          <w:numId w:val="2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符合国家和地方相关规范标准</w:t>
      </w:r>
    </w:p>
    <w:p w14:paraId="0161F196" w14:textId="77777777" w:rsidR="00096D68" w:rsidRPr="00586D77" w:rsidRDefault="00C311E4" w:rsidP="00CE312C">
      <w:pPr>
        <w:numPr>
          <w:ilvl w:val="0"/>
          <w:numId w:val="28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工程资料齐全完整</w:t>
      </w:r>
    </w:p>
    <w:p w14:paraId="257DBD71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6.3 竣工备案与移交</w:t>
      </w:r>
    </w:p>
    <w:p w14:paraId="63D9697F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备案手续：</w:t>
      </w:r>
    </w:p>
    <w:p w14:paraId="26B1237D" w14:textId="77777777" w:rsidR="00096D68" w:rsidRPr="00586D77" w:rsidRDefault="00C311E4" w:rsidP="00CE312C">
      <w:pPr>
        <w:numPr>
          <w:ilvl w:val="0"/>
          <w:numId w:val="29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向建设行政主管部门提交备案资料</w:t>
      </w:r>
    </w:p>
    <w:p w14:paraId="74AB353E" w14:textId="77777777" w:rsidR="00096D68" w:rsidRPr="00586D77" w:rsidRDefault="00C311E4" w:rsidP="00CE312C">
      <w:pPr>
        <w:numPr>
          <w:ilvl w:val="0"/>
          <w:numId w:val="29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办理工程竣工备案表</w:t>
      </w:r>
    </w:p>
    <w:p w14:paraId="67268C9F" w14:textId="77777777" w:rsidR="00096D68" w:rsidRPr="00586D77" w:rsidRDefault="00C311E4" w:rsidP="00CE312C">
      <w:pPr>
        <w:numPr>
          <w:ilvl w:val="0"/>
          <w:numId w:val="29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领取竣工备案证</w:t>
      </w:r>
    </w:p>
    <w:p w14:paraId="4CEDAEC4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工程移交：</w:t>
      </w:r>
    </w:p>
    <w:p w14:paraId="55566A78" w14:textId="77777777" w:rsidR="00096D68" w:rsidRPr="00586D77" w:rsidRDefault="00C311E4" w:rsidP="00CE312C">
      <w:pPr>
        <w:numPr>
          <w:ilvl w:val="0"/>
          <w:numId w:val="3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向业主移交工程实体</w:t>
      </w:r>
    </w:p>
    <w:p w14:paraId="6F3F728E" w14:textId="77777777" w:rsidR="00096D68" w:rsidRPr="00586D77" w:rsidRDefault="00C311E4" w:rsidP="00CE312C">
      <w:pPr>
        <w:numPr>
          <w:ilvl w:val="0"/>
          <w:numId w:val="3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移交全部工程技术资料</w:t>
      </w:r>
    </w:p>
    <w:p w14:paraId="701AA02D" w14:textId="77777777" w:rsidR="00096D68" w:rsidRPr="00586D77" w:rsidRDefault="00C311E4" w:rsidP="00CE312C">
      <w:pPr>
        <w:numPr>
          <w:ilvl w:val="0"/>
          <w:numId w:val="3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办理资产移交手续</w:t>
      </w:r>
    </w:p>
    <w:p w14:paraId="487FE272" w14:textId="77777777" w:rsidR="00096D68" w:rsidRPr="00586D77" w:rsidRDefault="00C311E4" w:rsidP="00CE312C">
      <w:pPr>
        <w:numPr>
          <w:ilvl w:val="0"/>
          <w:numId w:val="30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签订工程质量保修书</w:t>
      </w:r>
    </w:p>
    <w:p w14:paraId="6D1F123E" w14:textId="77777777" w:rsidR="00096D68" w:rsidRPr="00586D77" w:rsidRDefault="00C311E4" w:rsidP="00CE312C">
      <w:p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7. 总结</w:t>
      </w:r>
    </w:p>
    <w:p w14:paraId="5C0BC4C4" w14:textId="77777777" w:rsidR="00096D68" w:rsidRPr="00586D77" w:rsidRDefault="00C311E4" w:rsidP="00CE312C">
      <w:pPr>
        <w:spacing w:before="160"/>
        <w:ind w:firstLineChars="200" w:firstLine="5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工程施工流程是一个系统性、专业性很强的管理过程，涉及多个阶段、多个专业和众多参与方。成功的工程项目管理需要：</w:t>
      </w:r>
    </w:p>
    <w:p w14:paraId="4A8870F0" w14:textId="77777777" w:rsidR="00096D68" w:rsidRPr="00586D77" w:rsidRDefault="00C311E4" w:rsidP="00CE312C">
      <w:pPr>
        <w:numPr>
          <w:ilvl w:val="0"/>
          <w:numId w:val="3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科学的规划</w:t>
      </w:r>
      <w:r w:rsidRPr="00586D77">
        <w:rPr>
          <w:rFonts w:ascii="宋体" w:eastAsia="宋体" w:hAnsi="宋体" w:cs="宋体"/>
          <w:sz w:val="28"/>
          <w:szCs w:val="28"/>
        </w:rPr>
        <w:t>：前期策划要充分、细致</w:t>
      </w:r>
    </w:p>
    <w:p w14:paraId="6F6189F1" w14:textId="77777777" w:rsidR="00096D68" w:rsidRPr="00586D77" w:rsidRDefault="00C311E4" w:rsidP="00CE312C">
      <w:pPr>
        <w:numPr>
          <w:ilvl w:val="0"/>
          <w:numId w:val="3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严格的执行</w:t>
      </w:r>
      <w:r w:rsidRPr="00586D77">
        <w:rPr>
          <w:rFonts w:ascii="宋体" w:eastAsia="宋体" w:hAnsi="宋体" w:cs="宋体"/>
          <w:sz w:val="28"/>
          <w:szCs w:val="28"/>
        </w:rPr>
        <w:t>：施工过程要严格按照规范和设计要求</w:t>
      </w:r>
    </w:p>
    <w:p w14:paraId="0BF5CBD4" w14:textId="77777777" w:rsidR="00096D68" w:rsidRPr="00586D77" w:rsidRDefault="00C311E4" w:rsidP="00CE312C">
      <w:pPr>
        <w:numPr>
          <w:ilvl w:val="0"/>
          <w:numId w:val="3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有效的协调</w:t>
      </w:r>
      <w:r w:rsidRPr="00586D77">
        <w:rPr>
          <w:rFonts w:ascii="宋体" w:eastAsia="宋体" w:hAnsi="宋体" w:cs="宋体"/>
          <w:sz w:val="28"/>
          <w:szCs w:val="28"/>
        </w:rPr>
        <w:t>：各专业、各工序间要密切配合</w:t>
      </w:r>
    </w:p>
    <w:p w14:paraId="6F993F6E" w14:textId="77777777" w:rsidR="00096D68" w:rsidRPr="00586D77" w:rsidRDefault="00C311E4" w:rsidP="00CE312C">
      <w:pPr>
        <w:numPr>
          <w:ilvl w:val="0"/>
          <w:numId w:val="3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全面的控制</w:t>
      </w:r>
      <w:r w:rsidRPr="00586D77">
        <w:rPr>
          <w:rFonts w:ascii="宋体" w:eastAsia="宋体" w:hAnsi="宋体" w:cs="宋体"/>
          <w:sz w:val="28"/>
          <w:szCs w:val="28"/>
        </w:rPr>
        <w:t>：质量、安全、进度、成本要全面管控</w:t>
      </w:r>
    </w:p>
    <w:p w14:paraId="652360BC" w14:textId="77777777" w:rsidR="00096D68" w:rsidRPr="00586D77" w:rsidRDefault="00C311E4" w:rsidP="00CE312C">
      <w:pPr>
        <w:numPr>
          <w:ilvl w:val="0"/>
          <w:numId w:val="31"/>
        </w:numPr>
        <w:spacing w:before="1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b/>
          <w:sz w:val="28"/>
          <w:szCs w:val="28"/>
        </w:rPr>
        <w:t>完善的验收</w:t>
      </w:r>
      <w:r w:rsidRPr="00586D77">
        <w:rPr>
          <w:rFonts w:ascii="宋体" w:eastAsia="宋体" w:hAnsi="宋体" w:cs="宋体"/>
          <w:sz w:val="28"/>
          <w:szCs w:val="28"/>
        </w:rPr>
        <w:t>：确保工程符合各项要求和标准</w:t>
      </w:r>
    </w:p>
    <w:p w14:paraId="39F8F68E" w14:textId="49F81B69" w:rsidR="00096D68" w:rsidRPr="00586D77" w:rsidRDefault="00C311E4" w:rsidP="00CE312C">
      <w:pPr>
        <w:spacing w:before="160"/>
        <w:ind w:firstLineChars="200" w:firstLine="560"/>
        <w:contextualSpacing/>
        <w:mirrorIndents/>
        <w:jc w:val="left"/>
        <w:rPr>
          <w:sz w:val="28"/>
          <w:szCs w:val="28"/>
        </w:rPr>
      </w:pPr>
      <w:r w:rsidRPr="00586D77">
        <w:rPr>
          <w:rFonts w:ascii="宋体" w:eastAsia="宋体" w:hAnsi="宋体" w:cs="宋体"/>
          <w:sz w:val="28"/>
          <w:szCs w:val="28"/>
        </w:rPr>
        <w:t>通过系统化、规范化的施工流程管理，可以有效保证工程质量，提高施工效率，确保工程安全，为项目的成功交付奠定坚实基础。</w:t>
      </w:r>
      <w:bookmarkStart w:id="0" w:name=""/>
      <w:r w:rsidRPr="00586D77">
        <w:rPr>
          <w:rFonts w:ascii="宋体" w:eastAsia="宋体" w:hAnsi="宋体" w:cs="宋体"/>
          <w:sz w:val="28"/>
          <w:szCs w:val="28"/>
        </w:rPr>
        <w:t>本文档为通用性指导文件，具体项目应根据实际情况和当地法规要求进行适当调整。</w:t>
      </w:r>
      <w:bookmarkEnd w:id="0"/>
    </w:p>
    <w:sectPr w:rsidR="00096D68" w:rsidRPr="00586D77"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2DEE" w14:textId="77777777" w:rsidR="005240D2" w:rsidRDefault="005240D2">
      <w:r>
        <w:separator/>
      </w:r>
    </w:p>
  </w:endnote>
  <w:endnote w:type="continuationSeparator" w:id="0">
    <w:p w14:paraId="02BEBB5A" w14:textId="77777777" w:rsidR="005240D2" w:rsidRDefault="0052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F8AE" w14:textId="77777777" w:rsidR="005240D2" w:rsidRDefault="005240D2">
      <w:r>
        <w:separator/>
      </w:r>
    </w:p>
  </w:footnote>
  <w:footnote w:type="continuationSeparator" w:id="0">
    <w:p w14:paraId="297DEFD7" w14:textId="77777777" w:rsidR="005240D2" w:rsidRDefault="0052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0804"/>
    <w:multiLevelType w:val="hybridMultilevel"/>
    <w:tmpl w:val="701C5D10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 w15:restartNumberingAfterBreak="0">
    <w:nsid w:val="1C8541AE"/>
    <w:multiLevelType w:val="hybridMultilevel"/>
    <w:tmpl w:val="C3D2C904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 w15:restartNumberingAfterBreak="0">
    <w:nsid w:val="201F7EC7"/>
    <w:multiLevelType w:val="multilevel"/>
    <w:tmpl w:val="E416DCAE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" w15:restartNumberingAfterBreak="0">
    <w:nsid w:val="21D51ACD"/>
    <w:multiLevelType w:val="multilevel"/>
    <w:tmpl w:val="BD5043E4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 w15:restartNumberingAfterBreak="0">
    <w:nsid w:val="249B1566"/>
    <w:multiLevelType w:val="hybridMultilevel"/>
    <w:tmpl w:val="35E4E5B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 w15:restartNumberingAfterBreak="0">
    <w:nsid w:val="258E0272"/>
    <w:multiLevelType w:val="hybridMultilevel"/>
    <w:tmpl w:val="F94470E6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 w15:restartNumberingAfterBreak="0">
    <w:nsid w:val="25A44B0F"/>
    <w:multiLevelType w:val="hybridMultilevel"/>
    <w:tmpl w:val="84CE44E6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 w15:restartNumberingAfterBreak="0">
    <w:nsid w:val="27AE0B0C"/>
    <w:multiLevelType w:val="hybridMultilevel"/>
    <w:tmpl w:val="F77CE390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8" w15:restartNumberingAfterBreak="0">
    <w:nsid w:val="2B226DF5"/>
    <w:multiLevelType w:val="hybridMultilevel"/>
    <w:tmpl w:val="39169452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 w15:restartNumberingAfterBreak="0">
    <w:nsid w:val="36330005"/>
    <w:multiLevelType w:val="hybridMultilevel"/>
    <w:tmpl w:val="D43A6DA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 w15:restartNumberingAfterBreak="0">
    <w:nsid w:val="396F0986"/>
    <w:multiLevelType w:val="multilevel"/>
    <w:tmpl w:val="08562190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1" w15:restartNumberingAfterBreak="0">
    <w:nsid w:val="40455CA7"/>
    <w:multiLevelType w:val="hybridMultilevel"/>
    <w:tmpl w:val="924289D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2" w15:restartNumberingAfterBreak="0">
    <w:nsid w:val="40571BFF"/>
    <w:multiLevelType w:val="hybridMultilevel"/>
    <w:tmpl w:val="94449042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3" w15:restartNumberingAfterBreak="0">
    <w:nsid w:val="439440A2"/>
    <w:multiLevelType w:val="hybridMultilevel"/>
    <w:tmpl w:val="779C13D0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4" w15:restartNumberingAfterBreak="0">
    <w:nsid w:val="45010BE8"/>
    <w:multiLevelType w:val="hybridMultilevel"/>
    <w:tmpl w:val="C666AC0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5" w15:restartNumberingAfterBreak="0">
    <w:nsid w:val="47956D52"/>
    <w:multiLevelType w:val="hybridMultilevel"/>
    <w:tmpl w:val="7DACC23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6" w15:restartNumberingAfterBreak="0">
    <w:nsid w:val="4AFC6F4B"/>
    <w:multiLevelType w:val="hybridMultilevel"/>
    <w:tmpl w:val="C9869AE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7" w15:restartNumberingAfterBreak="0">
    <w:nsid w:val="4CF5188D"/>
    <w:multiLevelType w:val="hybridMultilevel"/>
    <w:tmpl w:val="395AA678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8" w15:restartNumberingAfterBreak="0">
    <w:nsid w:val="4F0C47F8"/>
    <w:multiLevelType w:val="hybridMultilevel"/>
    <w:tmpl w:val="63AC3200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9" w15:restartNumberingAfterBreak="0">
    <w:nsid w:val="54877436"/>
    <w:multiLevelType w:val="hybridMultilevel"/>
    <w:tmpl w:val="1786DCF6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0" w15:restartNumberingAfterBreak="0">
    <w:nsid w:val="56525D93"/>
    <w:multiLevelType w:val="hybridMultilevel"/>
    <w:tmpl w:val="1C8A2B88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1" w15:restartNumberingAfterBreak="0">
    <w:nsid w:val="57615DB1"/>
    <w:multiLevelType w:val="hybridMultilevel"/>
    <w:tmpl w:val="2C8E9D5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2" w15:restartNumberingAfterBreak="0">
    <w:nsid w:val="5B2B5326"/>
    <w:multiLevelType w:val="hybridMultilevel"/>
    <w:tmpl w:val="3104DFE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3" w15:restartNumberingAfterBreak="0">
    <w:nsid w:val="5BAC18AA"/>
    <w:multiLevelType w:val="hybridMultilevel"/>
    <w:tmpl w:val="C6EE46E6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4" w15:restartNumberingAfterBreak="0">
    <w:nsid w:val="5BBB5E6E"/>
    <w:multiLevelType w:val="hybridMultilevel"/>
    <w:tmpl w:val="C6B2219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5" w15:restartNumberingAfterBreak="0">
    <w:nsid w:val="69692AEB"/>
    <w:multiLevelType w:val="hybridMultilevel"/>
    <w:tmpl w:val="4FF4CE5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6" w15:restartNumberingAfterBreak="0">
    <w:nsid w:val="6BF313C4"/>
    <w:multiLevelType w:val="multilevel"/>
    <w:tmpl w:val="F78A2058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7" w15:restartNumberingAfterBreak="0">
    <w:nsid w:val="6C4F62F8"/>
    <w:multiLevelType w:val="hybridMultilevel"/>
    <w:tmpl w:val="268040A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8" w15:restartNumberingAfterBreak="0">
    <w:nsid w:val="75A75609"/>
    <w:multiLevelType w:val="multilevel"/>
    <w:tmpl w:val="C9020A9E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9" w15:restartNumberingAfterBreak="0">
    <w:nsid w:val="78BF788B"/>
    <w:multiLevelType w:val="hybridMultilevel"/>
    <w:tmpl w:val="5FB07FE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0" w15:restartNumberingAfterBreak="0">
    <w:nsid w:val="7AD50D9C"/>
    <w:multiLevelType w:val="multilevel"/>
    <w:tmpl w:val="740C8A2A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30"/>
  </w:num>
  <w:num w:numId="2">
    <w:abstractNumId w:val="27"/>
  </w:num>
  <w:num w:numId="3">
    <w:abstractNumId w:val="7"/>
  </w:num>
  <w:num w:numId="4">
    <w:abstractNumId w:val="19"/>
  </w:num>
  <w:num w:numId="5">
    <w:abstractNumId w:val="13"/>
  </w:num>
  <w:num w:numId="6">
    <w:abstractNumId w:val="8"/>
  </w:num>
  <w:num w:numId="7">
    <w:abstractNumId w:val="24"/>
  </w:num>
  <w:num w:numId="8">
    <w:abstractNumId w:val="12"/>
  </w:num>
  <w:num w:numId="9">
    <w:abstractNumId w:val="21"/>
  </w:num>
  <w:num w:numId="10">
    <w:abstractNumId w:val="5"/>
  </w:num>
  <w:num w:numId="11">
    <w:abstractNumId w:val="20"/>
  </w:num>
  <w:num w:numId="12">
    <w:abstractNumId w:val="9"/>
  </w:num>
  <w:num w:numId="13">
    <w:abstractNumId w:val="28"/>
  </w:num>
  <w:num w:numId="14">
    <w:abstractNumId w:val="14"/>
  </w:num>
  <w:num w:numId="15">
    <w:abstractNumId w:val="17"/>
  </w:num>
  <w:num w:numId="16">
    <w:abstractNumId w:val="29"/>
  </w:num>
  <w:num w:numId="17">
    <w:abstractNumId w:val="26"/>
  </w:num>
  <w:num w:numId="18">
    <w:abstractNumId w:val="6"/>
  </w:num>
  <w:num w:numId="19">
    <w:abstractNumId w:val="23"/>
  </w:num>
  <w:num w:numId="20">
    <w:abstractNumId w:val="1"/>
  </w:num>
  <w:num w:numId="21">
    <w:abstractNumId w:val="4"/>
  </w:num>
  <w:num w:numId="22">
    <w:abstractNumId w:val="3"/>
  </w:num>
  <w:num w:numId="23">
    <w:abstractNumId w:val="25"/>
  </w:num>
  <w:num w:numId="24">
    <w:abstractNumId w:val="0"/>
  </w:num>
  <w:num w:numId="25">
    <w:abstractNumId w:val="18"/>
  </w:num>
  <w:num w:numId="26">
    <w:abstractNumId w:val="22"/>
  </w:num>
  <w:num w:numId="27">
    <w:abstractNumId w:val="2"/>
  </w:num>
  <w:num w:numId="28">
    <w:abstractNumId w:val="16"/>
  </w:num>
  <w:num w:numId="29">
    <w:abstractNumId w:val="11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68"/>
    <w:rsid w:val="00096D68"/>
    <w:rsid w:val="005240D2"/>
    <w:rsid w:val="00586D77"/>
    <w:rsid w:val="00AF0982"/>
    <w:rsid w:val="00C311E4"/>
    <w:rsid w:val="00C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2233E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9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0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9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5</cp:revision>
  <dcterms:created xsi:type="dcterms:W3CDTF">2026-04-16T07:43:00Z</dcterms:created>
  <dcterms:modified xsi:type="dcterms:W3CDTF">2026-05-06T03:28:00Z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J2TJClvjlqQC2N66a33sJYrZW7sWd/Yf2/18Y5L4r6I=","ProduceID":"doc_sgs:6c433b0e-ba84-4165-8eb1-745924c857e6","ReservedCode2":"J2TJClvjlqQC2N66a33sJYrZW7sWd/Yf2/18Y5L4r6I=","PropagateID":"doc_sgs:6c433b0e-ba84-4165-8eb1-745924c857e6","ContentProducer":"001191440101MA9Y9T4H7A00000"}</vt:lpwstr>
  </property>
</Properties>
</file>