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758B" w14:textId="77777777" w:rsidR="00F12D5B" w:rsidRDefault="00000000" w:rsidP="00F12D5B">
      <w:pPr>
        <w:spacing w:before="480" w:after="480" w:line="288" w:lineRule="auto"/>
        <w:jc w:val="center"/>
        <w:rPr>
          <w:rFonts w:ascii="Arial" w:eastAsia="等线" w:hAnsi="Arial" w:cs="Arial"/>
          <w:b/>
          <w:sz w:val="44"/>
          <w:szCs w:val="44"/>
        </w:rPr>
      </w:pPr>
      <w:r w:rsidRPr="00F12D5B">
        <w:rPr>
          <w:rFonts w:ascii="Arial" w:eastAsia="等线" w:hAnsi="Arial" w:cs="Arial"/>
          <w:b/>
          <w:sz w:val="44"/>
          <w:szCs w:val="44"/>
        </w:rPr>
        <w:t>AI</w:t>
      </w:r>
      <w:r w:rsidRPr="00F12D5B">
        <w:rPr>
          <w:rFonts w:ascii="Arial" w:eastAsia="等线" w:hAnsi="Arial" w:cs="Arial"/>
          <w:b/>
          <w:sz w:val="44"/>
          <w:szCs w:val="44"/>
        </w:rPr>
        <w:t>优化混凝土施工方案</w:t>
      </w:r>
    </w:p>
    <w:p w14:paraId="258164E5" w14:textId="17162BA7" w:rsidR="00A56084" w:rsidRPr="00F12D5B" w:rsidRDefault="00000000" w:rsidP="00F12D5B">
      <w:pPr>
        <w:spacing w:before="480" w:after="480" w:line="288" w:lineRule="auto"/>
        <w:jc w:val="center"/>
        <w:rPr>
          <w:rFonts w:hint="eastAsia"/>
          <w:sz w:val="44"/>
          <w:szCs w:val="44"/>
        </w:rPr>
      </w:pPr>
      <w:r w:rsidRPr="00F12D5B">
        <w:rPr>
          <w:rFonts w:ascii="Arial" w:eastAsia="等线" w:hAnsi="Arial" w:cs="Arial"/>
          <w:b/>
          <w:sz w:val="44"/>
          <w:szCs w:val="44"/>
        </w:rPr>
        <w:t>降低成本</w:t>
      </w:r>
      <w:r w:rsidRPr="00F12D5B">
        <w:rPr>
          <w:rFonts w:ascii="Arial" w:eastAsia="等线" w:hAnsi="Arial" w:cs="Arial"/>
          <w:b/>
          <w:sz w:val="44"/>
          <w:szCs w:val="44"/>
        </w:rPr>
        <w:t>10%</w:t>
      </w:r>
      <w:r w:rsidRPr="00F12D5B">
        <w:rPr>
          <w:rFonts w:ascii="Arial" w:eastAsia="等线" w:hAnsi="Arial" w:cs="Arial"/>
          <w:b/>
          <w:sz w:val="44"/>
          <w:szCs w:val="44"/>
        </w:rPr>
        <w:t>的实操技巧</w:t>
      </w:r>
    </w:p>
    <w:p w14:paraId="0B8C064E" w14:textId="77777777" w:rsidR="00A56084" w:rsidRPr="00F12D5B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0" w:name="heading_0"/>
      <w:r w:rsidRPr="00F12D5B">
        <w:rPr>
          <w:rFonts w:ascii="Arial" w:eastAsia="等线" w:hAnsi="Arial" w:cs="Arial"/>
          <w:b/>
          <w:sz w:val="28"/>
          <w:szCs w:val="28"/>
        </w:rPr>
        <w:t>一、核心要点：</w:t>
      </w:r>
      <w:r w:rsidRPr="00F12D5B">
        <w:rPr>
          <w:rFonts w:ascii="Arial" w:eastAsia="等线" w:hAnsi="Arial" w:cs="Arial"/>
          <w:b/>
          <w:sz w:val="28"/>
          <w:szCs w:val="28"/>
        </w:rPr>
        <w:t>AI</w:t>
      </w:r>
      <w:r w:rsidRPr="00F12D5B">
        <w:rPr>
          <w:rFonts w:ascii="Arial" w:eastAsia="等线" w:hAnsi="Arial" w:cs="Arial"/>
          <w:b/>
          <w:sz w:val="28"/>
          <w:szCs w:val="28"/>
        </w:rPr>
        <w:t>控本</w:t>
      </w:r>
      <w:r w:rsidRPr="00F12D5B">
        <w:rPr>
          <w:rFonts w:ascii="Arial" w:eastAsia="等线" w:hAnsi="Arial" w:cs="Arial"/>
          <w:b/>
          <w:sz w:val="28"/>
          <w:szCs w:val="28"/>
        </w:rPr>
        <w:t>3</w:t>
      </w:r>
      <w:r w:rsidRPr="00F12D5B">
        <w:rPr>
          <w:rFonts w:ascii="Arial" w:eastAsia="等线" w:hAnsi="Arial" w:cs="Arial"/>
          <w:b/>
          <w:sz w:val="28"/>
          <w:szCs w:val="28"/>
        </w:rPr>
        <w:t>大核心价值（直接落地）</w:t>
      </w:r>
      <w:bookmarkEnd w:id="0"/>
    </w:p>
    <w:p w14:paraId="15DA9543" w14:textId="77777777" w:rsidR="00A56084" w:rsidRPr="00F12D5B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优化混凝土施工并非概念，而是通过</w:t>
      </w:r>
      <w:r w:rsidRPr="00F12D5B">
        <w:rPr>
          <w:rFonts w:ascii="Arial" w:eastAsia="等线" w:hAnsi="Arial" w:cs="Arial"/>
          <w:b/>
          <w:sz w:val="28"/>
          <w:szCs w:val="28"/>
        </w:rPr>
        <w:t>配比智能寻优、施工动态适配、损耗精准管控</w:t>
      </w:r>
      <w:r w:rsidRPr="00F12D5B">
        <w:rPr>
          <w:rFonts w:ascii="Arial" w:eastAsia="等线" w:hAnsi="Arial" w:cs="Arial"/>
          <w:sz w:val="28"/>
          <w:szCs w:val="28"/>
        </w:rPr>
        <w:t>三大路径，实现综合成本降低</w:t>
      </w:r>
      <w:r w:rsidRPr="00F12D5B">
        <w:rPr>
          <w:rFonts w:ascii="Arial" w:eastAsia="等线" w:hAnsi="Arial" w:cs="Arial"/>
          <w:sz w:val="28"/>
          <w:szCs w:val="28"/>
        </w:rPr>
        <w:t>10%-15%</w:t>
      </w:r>
      <w:r w:rsidRPr="00F12D5B">
        <w:rPr>
          <w:rFonts w:ascii="Arial" w:eastAsia="等线" w:hAnsi="Arial" w:cs="Arial"/>
          <w:sz w:val="28"/>
          <w:szCs w:val="28"/>
        </w:rPr>
        <w:t>，核心解决传统方案</w:t>
      </w:r>
      <w:r w:rsidRPr="00F12D5B">
        <w:rPr>
          <w:rFonts w:ascii="Arial" w:eastAsia="等线" w:hAnsi="Arial" w:cs="Arial"/>
          <w:sz w:val="28"/>
          <w:szCs w:val="28"/>
        </w:rPr>
        <w:t>“</w:t>
      </w:r>
      <w:r w:rsidRPr="00F12D5B">
        <w:rPr>
          <w:rFonts w:ascii="Arial" w:eastAsia="等线" w:hAnsi="Arial" w:cs="Arial"/>
          <w:sz w:val="28"/>
          <w:szCs w:val="28"/>
        </w:rPr>
        <w:t>配比保守、施工浪费、风险滞后</w:t>
      </w:r>
      <w:r w:rsidRPr="00F12D5B">
        <w:rPr>
          <w:rFonts w:ascii="Arial" w:eastAsia="等线" w:hAnsi="Arial" w:cs="Arial"/>
          <w:sz w:val="28"/>
          <w:szCs w:val="28"/>
        </w:rPr>
        <w:t>”</w:t>
      </w:r>
      <w:r w:rsidRPr="00F12D5B">
        <w:rPr>
          <w:rFonts w:ascii="Arial" w:eastAsia="等线" w:hAnsi="Arial" w:cs="Arial"/>
          <w:sz w:val="28"/>
          <w:szCs w:val="28"/>
        </w:rPr>
        <w:t>三大痛点：</w:t>
      </w:r>
    </w:p>
    <w:p w14:paraId="7D9CE448" w14:textId="77777777" w:rsidR="00A56084" w:rsidRPr="00F12D5B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b/>
          <w:sz w:val="28"/>
          <w:szCs w:val="28"/>
        </w:rPr>
        <w:t>配比降本</w:t>
      </w:r>
      <w:r w:rsidRPr="00F12D5B">
        <w:rPr>
          <w:rFonts w:ascii="Arial" w:eastAsia="等线" w:hAnsi="Arial" w:cs="Arial"/>
          <w:sz w:val="28"/>
          <w:szCs w:val="28"/>
        </w:rPr>
        <w:t>：替代经验试配，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多目标优化减少水泥用量</w:t>
      </w:r>
      <w:r w:rsidRPr="00F12D5B">
        <w:rPr>
          <w:rFonts w:ascii="Arial" w:eastAsia="等线" w:hAnsi="Arial" w:cs="Arial"/>
          <w:sz w:val="28"/>
          <w:szCs w:val="28"/>
        </w:rPr>
        <w:t>15%-25%</w:t>
      </w:r>
      <w:r w:rsidRPr="00F12D5B">
        <w:rPr>
          <w:rFonts w:ascii="Arial" w:eastAsia="等线" w:hAnsi="Arial" w:cs="Arial"/>
          <w:sz w:val="28"/>
          <w:szCs w:val="28"/>
        </w:rPr>
        <w:t>，复用粉煤灰、矿粉等掺合料，单方材料成本直降</w:t>
      </w:r>
      <w:r w:rsidRPr="00F12D5B">
        <w:rPr>
          <w:rFonts w:ascii="Arial" w:eastAsia="等线" w:hAnsi="Arial" w:cs="Arial"/>
          <w:sz w:val="28"/>
          <w:szCs w:val="28"/>
        </w:rPr>
        <w:t>8%-12%</w:t>
      </w:r>
      <w:r w:rsidRPr="00F12D5B">
        <w:rPr>
          <w:rFonts w:ascii="Arial" w:eastAsia="等线" w:hAnsi="Arial" w:cs="Arial"/>
          <w:sz w:val="28"/>
          <w:szCs w:val="28"/>
        </w:rPr>
        <w:t>；</w:t>
      </w:r>
    </w:p>
    <w:p w14:paraId="06EEA029" w14:textId="77777777" w:rsidR="00A56084" w:rsidRPr="00F12D5B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b/>
          <w:sz w:val="28"/>
          <w:szCs w:val="28"/>
        </w:rPr>
        <w:t>施工控损</w:t>
      </w:r>
      <w:r w:rsidRPr="00F12D5B">
        <w:rPr>
          <w:rFonts w:ascii="Arial" w:eastAsia="等线" w:hAnsi="Arial" w:cs="Arial"/>
          <w:sz w:val="28"/>
          <w:szCs w:val="28"/>
        </w:rPr>
        <w:t>：实时监控浇筑、养护参数，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预警坍落度损失、初凝超时，减少废料、返工损耗</w:t>
      </w:r>
      <w:r w:rsidRPr="00F12D5B">
        <w:rPr>
          <w:rFonts w:ascii="Arial" w:eastAsia="等线" w:hAnsi="Arial" w:cs="Arial"/>
          <w:sz w:val="28"/>
          <w:szCs w:val="28"/>
        </w:rPr>
        <w:t>5%-8%</w:t>
      </w:r>
      <w:r w:rsidRPr="00F12D5B">
        <w:rPr>
          <w:rFonts w:ascii="Arial" w:eastAsia="等线" w:hAnsi="Arial" w:cs="Arial"/>
          <w:sz w:val="28"/>
          <w:szCs w:val="28"/>
        </w:rPr>
        <w:t>；</w:t>
      </w:r>
    </w:p>
    <w:p w14:paraId="0B82FE11" w14:textId="77777777" w:rsidR="00A56084" w:rsidRPr="00F12D5B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b/>
          <w:sz w:val="28"/>
          <w:szCs w:val="28"/>
        </w:rPr>
        <w:t>工期提效</w:t>
      </w:r>
      <w:r w:rsidRPr="00F12D5B">
        <w:rPr>
          <w:rFonts w:ascii="Arial" w:eastAsia="等线" w:hAnsi="Arial" w:cs="Arial"/>
          <w:sz w:val="28"/>
          <w:szCs w:val="28"/>
        </w:rPr>
        <w:t>：智能规划供应、浇筑顺序，缩短等待时间，降低人工、机械闲置成本，综合效益叠加达</w:t>
      </w:r>
      <w:r w:rsidRPr="00F12D5B">
        <w:rPr>
          <w:rFonts w:ascii="Arial" w:eastAsia="等线" w:hAnsi="Arial" w:cs="Arial"/>
          <w:sz w:val="28"/>
          <w:szCs w:val="28"/>
        </w:rPr>
        <w:t>10%</w:t>
      </w:r>
      <w:r w:rsidRPr="00F12D5B">
        <w:rPr>
          <w:rFonts w:ascii="Arial" w:eastAsia="等线" w:hAnsi="Arial" w:cs="Arial"/>
          <w:sz w:val="28"/>
          <w:szCs w:val="28"/>
        </w:rPr>
        <w:t>以上。</w:t>
      </w:r>
    </w:p>
    <w:p w14:paraId="3B599C5B" w14:textId="77777777" w:rsidR="00A56084" w:rsidRPr="00F12D5B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" w:name="heading_1"/>
      <w:r w:rsidRPr="00F12D5B">
        <w:rPr>
          <w:rFonts w:ascii="Arial" w:eastAsia="等线" w:hAnsi="Arial" w:cs="Arial"/>
          <w:b/>
          <w:sz w:val="28"/>
          <w:szCs w:val="28"/>
        </w:rPr>
        <w:t>二、实操步骤：</w:t>
      </w:r>
      <w:r w:rsidRPr="00F12D5B">
        <w:rPr>
          <w:rFonts w:ascii="Arial" w:eastAsia="等线" w:hAnsi="Arial" w:cs="Arial"/>
          <w:b/>
          <w:sz w:val="28"/>
          <w:szCs w:val="28"/>
        </w:rPr>
        <w:t>4</w:t>
      </w:r>
      <w:r w:rsidRPr="00F12D5B">
        <w:rPr>
          <w:rFonts w:ascii="Arial" w:eastAsia="等线" w:hAnsi="Arial" w:cs="Arial"/>
          <w:b/>
          <w:sz w:val="28"/>
          <w:szCs w:val="28"/>
        </w:rPr>
        <w:t>步落地</w:t>
      </w:r>
      <w:r w:rsidRPr="00F12D5B">
        <w:rPr>
          <w:rFonts w:ascii="Arial" w:eastAsia="等线" w:hAnsi="Arial" w:cs="Arial"/>
          <w:b/>
          <w:sz w:val="28"/>
          <w:szCs w:val="28"/>
        </w:rPr>
        <w:t>AI</w:t>
      </w:r>
      <w:r w:rsidRPr="00F12D5B">
        <w:rPr>
          <w:rFonts w:ascii="Arial" w:eastAsia="等线" w:hAnsi="Arial" w:cs="Arial"/>
          <w:b/>
          <w:sz w:val="28"/>
          <w:szCs w:val="28"/>
        </w:rPr>
        <w:t>控本（附参数</w:t>
      </w:r>
      <w:r w:rsidRPr="00F12D5B">
        <w:rPr>
          <w:rFonts w:ascii="Arial" w:eastAsia="等线" w:hAnsi="Arial" w:cs="Arial"/>
          <w:b/>
          <w:sz w:val="28"/>
          <w:szCs w:val="28"/>
        </w:rPr>
        <w:t>+</w:t>
      </w:r>
      <w:r w:rsidRPr="00F12D5B">
        <w:rPr>
          <w:rFonts w:ascii="Arial" w:eastAsia="等线" w:hAnsi="Arial" w:cs="Arial"/>
          <w:b/>
          <w:sz w:val="28"/>
          <w:szCs w:val="28"/>
        </w:rPr>
        <w:t>模板）</w:t>
      </w:r>
      <w:bookmarkEnd w:id="1"/>
    </w:p>
    <w:p w14:paraId="77D02227" w14:textId="77777777" w:rsidR="00A56084" w:rsidRPr="00F12D5B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" w:name="heading_2"/>
      <w:r w:rsidRPr="00F12D5B">
        <w:rPr>
          <w:rFonts w:ascii="Arial" w:eastAsia="等线" w:hAnsi="Arial" w:cs="Arial"/>
          <w:b/>
          <w:sz w:val="28"/>
          <w:szCs w:val="28"/>
        </w:rPr>
        <w:t>步骤</w:t>
      </w:r>
      <w:r w:rsidRPr="00F12D5B">
        <w:rPr>
          <w:rFonts w:ascii="Arial" w:eastAsia="等线" w:hAnsi="Arial" w:cs="Arial"/>
          <w:b/>
          <w:sz w:val="28"/>
          <w:szCs w:val="28"/>
        </w:rPr>
        <w:t>1</w:t>
      </w:r>
      <w:r w:rsidRPr="00F12D5B">
        <w:rPr>
          <w:rFonts w:ascii="Arial" w:eastAsia="等线" w:hAnsi="Arial" w:cs="Arial"/>
          <w:b/>
          <w:sz w:val="28"/>
          <w:szCs w:val="28"/>
        </w:rPr>
        <w:t>：</w:t>
      </w:r>
      <w:r w:rsidRPr="00F12D5B">
        <w:rPr>
          <w:rFonts w:ascii="Arial" w:eastAsia="等线" w:hAnsi="Arial" w:cs="Arial"/>
          <w:b/>
          <w:sz w:val="28"/>
          <w:szCs w:val="28"/>
        </w:rPr>
        <w:t>AI</w:t>
      </w:r>
      <w:r w:rsidRPr="00F12D5B">
        <w:rPr>
          <w:rFonts w:ascii="Arial" w:eastAsia="等线" w:hAnsi="Arial" w:cs="Arial"/>
          <w:b/>
          <w:sz w:val="28"/>
          <w:szCs w:val="28"/>
        </w:rPr>
        <w:t>配比优化（核心降本，</w:t>
      </w:r>
      <w:r w:rsidRPr="00F12D5B">
        <w:rPr>
          <w:rFonts w:ascii="Arial" w:eastAsia="等线" w:hAnsi="Arial" w:cs="Arial"/>
          <w:b/>
          <w:sz w:val="28"/>
          <w:szCs w:val="28"/>
        </w:rPr>
        <w:t>5</w:t>
      </w:r>
      <w:r w:rsidRPr="00F12D5B">
        <w:rPr>
          <w:rFonts w:ascii="Arial" w:eastAsia="等线" w:hAnsi="Arial" w:cs="Arial"/>
          <w:b/>
          <w:sz w:val="28"/>
          <w:szCs w:val="28"/>
        </w:rPr>
        <w:t>分钟出方案）</w:t>
      </w:r>
      <w:bookmarkEnd w:id="2"/>
    </w:p>
    <w:p w14:paraId="06BB1CDF" w14:textId="77777777" w:rsidR="00A56084" w:rsidRPr="00F12D5B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b/>
          <w:sz w:val="28"/>
          <w:szCs w:val="28"/>
        </w:rPr>
        <w:t>操作流程</w:t>
      </w:r>
      <w:r w:rsidRPr="00F12D5B">
        <w:rPr>
          <w:rFonts w:ascii="Arial" w:eastAsia="等线" w:hAnsi="Arial" w:cs="Arial"/>
          <w:sz w:val="28"/>
          <w:szCs w:val="28"/>
        </w:rPr>
        <w:t>：</w:t>
      </w:r>
    </w:p>
    <w:p w14:paraId="534F3D4D" w14:textId="77777777" w:rsidR="00A56084" w:rsidRPr="00F12D5B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录入基础参数（直接套用）：</w:t>
      </w:r>
    </w:p>
    <w:p w14:paraId="21EF85D8" w14:textId="77777777" w:rsidR="00A56084" w:rsidRPr="00F12D5B" w:rsidRDefault="00000000">
      <w:pPr>
        <w:numPr>
          <w:ilvl w:val="0"/>
          <w:numId w:val="5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工程需求：强度等级</w:t>
      </w:r>
      <w:r w:rsidRPr="00F12D5B">
        <w:rPr>
          <w:rFonts w:ascii="Arial" w:eastAsia="等线" w:hAnsi="Arial" w:cs="Arial"/>
          <w:sz w:val="28"/>
          <w:szCs w:val="28"/>
        </w:rPr>
        <w:t>C30-C50</w:t>
      </w:r>
      <w:r w:rsidRPr="00F12D5B">
        <w:rPr>
          <w:rFonts w:ascii="Arial" w:eastAsia="等线" w:hAnsi="Arial" w:cs="Arial"/>
          <w:sz w:val="28"/>
          <w:szCs w:val="28"/>
        </w:rPr>
        <w:t>、坍落度</w:t>
      </w:r>
      <w:r w:rsidRPr="00F12D5B">
        <w:rPr>
          <w:rFonts w:ascii="Arial" w:eastAsia="等线" w:hAnsi="Arial" w:cs="Arial"/>
          <w:sz w:val="28"/>
          <w:szCs w:val="28"/>
        </w:rPr>
        <w:t>180±20mm</w:t>
      </w:r>
      <w:r w:rsidRPr="00F12D5B">
        <w:rPr>
          <w:rFonts w:ascii="Arial" w:eastAsia="等线" w:hAnsi="Arial" w:cs="Arial"/>
          <w:sz w:val="28"/>
          <w:szCs w:val="28"/>
        </w:rPr>
        <w:t>、初凝时间</w:t>
      </w:r>
      <w:r w:rsidRPr="00F12D5B">
        <w:rPr>
          <w:rFonts w:ascii="Arial" w:eastAsia="等线" w:hAnsi="Arial" w:cs="Arial"/>
          <w:sz w:val="28"/>
          <w:szCs w:val="28"/>
        </w:rPr>
        <w:t>≥3h</w:t>
      </w:r>
      <w:r w:rsidRPr="00F12D5B">
        <w:rPr>
          <w:rFonts w:ascii="Arial" w:eastAsia="等线" w:hAnsi="Arial" w:cs="Arial"/>
          <w:sz w:val="28"/>
          <w:szCs w:val="28"/>
        </w:rPr>
        <w:t>；</w:t>
      </w:r>
    </w:p>
    <w:p w14:paraId="7CEE8542" w14:textId="77777777" w:rsidR="00A56084" w:rsidRPr="00F12D5B" w:rsidRDefault="00000000">
      <w:pPr>
        <w:numPr>
          <w:ilvl w:val="0"/>
          <w:numId w:val="6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原材料：</w:t>
      </w:r>
      <w:r w:rsidRPr="00F12D5B">
        <w:rPr>
          <w:rFonts w:ascii="Arial" w:eastAsia="等线" w:hAnsi="Arial" w:cs="Arial"/>
          <w:sz w:val="28"/>
          <w:szCs w:val="28"/>
        </w:rPr>
        <w:t>P.O42.5</w:t>
      </w:r>
      <w:r w:rsidRPr="00F12D5B">
        <w:rPr>
          <w:rFonts w:ascii="Arial" w:eastAsia="等线" w:hAnsi="Arial" w:cs="Arial"/>
          <w:sz w:val="28"/>
          <w:szCs w:val="28"/>
        </w:rPr>
        <w:t>水泥、中砂（细度模数</w:t>
      </w:r>
      <w:r w:rsidRPr="00F12D5B">
        <w:rPr>
          <w:rFonts w:ascii="Arial" w:eastAsia="等线" w:hAnsi="Arial" w:cs="Arial"/>
          <w:sz w:val="28"/>
          <w:szCs w:val="28"/>
        </w:rPr>
        <w:t>2.6</w:t>
      </w:r>
      <w:r w:rsidRPr="00F12D5B">
        <w:rPr>
          <w:rFonts w:ascii="Arial" w:eastAsia="等线" w:hAnsi="Arial" w:cs="Arial"/>
          <w:sz w:val="28"/>
          <w:szCs w:val="28"/>
        </w:rPr>
        <w:t>）、</w:t>
      </w:r>
      <w:r w:rsidRPr="00F12D5B">
        <w:rPr>
          <w:rFonts w:ascii="Arial" w:eastAsia="等线" w:hAnsi="Arial" w:cs="Arial"/>
          <w:sz w:val="28"/>
          <w:szCs w:val="28"/>
        </w:rPr>
        <w:t>5-25mm</w:t>
      </w:r>
      <w:r w:rsidRPr="00F12D5B">
        <w:rPr>
          <w:rFonts w:ascii="Arial" w:eastAsia="等线" w:hAnsi="Arial" w:cs="Arial"/>
          <w:sz w:val="28"/>
          <w:szCs w:val="28"/>
        </w:rPr>
        <w:t>碎石、二级粉煤灰、</w:t>
      </w:r>
      <w:r w:rsidRPr="00F12D5B">
        <w:rPr>
          <w:rFonts w:ascii="Arial" w:eastAsia="等线" w:hAnsi="Arial" w:cs="Arial"/>
          <w:sz w:val="28"/>
          <w:szCs w:val="28"/>
        </w:rPr>
        <w:t>S95</w:t>
      </w:r>
      <w:r w:rsidRPr="00F12D5B">
        <w:rPr>
          <w:rFonts w:ascii="Arial" w:eastAsia="等线" w:hAnsi="Arial" w:cs="Arial"/>
          <w:sz w:val="28"/>
          <w:szCs w:val="28"/>
        </w:rPr>
        <w:t>矿粉、聚羧酸减水剂（减水率</w:t>
      </w:r>
      <w:r w:rsidRPr="00F12D5B">
        <w:rPr>
          <w:rFonts w:ascii="Arial" w:eastAsia="等线" w:hAnsi="Arial" w:cs="Arial"/>
          <w:sz w:val="28"/>
          <w:szCs w:val="28"/>
        </w:rPr>
        <w:t>25%</w:t>
      </w:r>
      <w:r w:rsidRPr="00F12D5B">
        <w:rPr>
          <w:rFonts w:ascii="Arial" w:eastAsia="等线" w:hAnsi="Arial" w:cs="Arial"/>
          <w:sz w:val="28"/>
          <w:szCs w:val="28"/>
        </w:rPr>
        <w:t>）；</w:t>
      </w:r>
    </w:p>
    <w:p w14:paraId="657B345A" w14:textId="77777777" w:rsidR="00A56084" w:rsidRPr="00F12D5B" w:rsidRDefault="00000000">
      <w:pPr>
        <w:numPr>
          <w:ilvl w:val="0"/>
          <w:numId w:val="7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约束条件：成本最低、水泥用量</w:t>
      </w:r>
      <w:r w:rsidRPr="00F12D5B">
        <w:rPr>
          <w:rFonts w:ascii="Arial" w:eastAsia="等线" w:hAnsi="Arial" w:cs="Arial"/>
          <w:sz w:val="28"/>
          <w:szCs w:val="28"/>
        </w:rPr>
        <w:t>≤380kg/m³</w:t>
      </w:r>
      <w:r w:rsidRPr="00F12D5B">
        <w:rPr>
          <w:rFonts w:ascii="Arial" w:eastAsia="等线" w:hAnsi="Arial" w:cs="Arial"/>
          <w:sz w:val="28"/>
          <w:szCs w:val="28"/>
        </w:rPr>
        <w:t>、</w:t>
      </w:r>
      <w:r w:rsidRPr="00F12D5B">
        <w:rPr>
          <w:rFonts w:ascii="Arial" w:eastAsia="等线" w:hAnsi="Arial" w:cs="Arial"/>
          <w:sz w:val="28"/>
          <w:szCs w:val="28"/>
        </w:rPr>
        <w:t>28d</w:t>
      </w:r>
      <w:r w:rsidRPr="00F12D5B">
        <w:rPr>
          <w:rFonts w:ascii="Arial" w:eastAsia="等线" w:hAnsi="Arial" w:cs="Arial"/>
          <w:sz w:val="28"/>
          <w:szCs w:val="28"/>
        </w:rPr>
        <w:t>强度达标率</w:t>
      </w:r>
      <w:r w:rsidRPr="00F12D5B">
        <w:rPr>
          <w:rFonts w:ascii="Arial" w:eastAsia="等线" w:hAnsi="Arial" w:cs="Arial"/>
          <w:sz w:val="28"/>
          <w:szCs w:val="28"/>
        </w:rPr>
        <w:t>≥95%</w:t>
      </w:r>
      <w:r w:rsidRPr="00F12D5B">
        <w:rPr>
          <w:rFonts w:ascii="Arial" w:eastAsia="等线" w:hAnsi="Arial" w:cs="Arial"/>
          <w:sz w:val="28"/>
          <w:szCs w:val="28"/>
        </w:rPr>
        <w:t>。</w:t>
      </w:r>
    </w:p>
    <w:p w14:paraId="429458CE" w14:textId="77777777" w:rsidR="00A56084" w:rsidRPr="00F12D5B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lastRenderedPageBreak/>
        <w:t>AI</w:t>
      </w:r>
      <w:r w:rsidRPr="00F12D5B">
        <w:rPr>
          <w:rFonts w:ascii="Arial" w:eastAsia="等线" w:hAnsi="Arial" w:cs="Arial"/>
          <w:sz w:val="28"/>
          <w:szCs w:val="28"/>
        </w:rPr>
        <w:t>工具计算（推荐：砼真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、</w:t>
      </w:r>
      <w:r w:rsidRPr="00F12D5B">
        <w:rPr>
          <w:rFonts w:ascii="Arial" w:eastAsia="等线" w:hAnsi="Arial" w:cs="Arial"/>
          <w:sz w:val="28"/>
          <w:szCs w:val="28"/>
        </w:rPr>
        <w:t>Concrete Copilot</w:t>
      </w:r>
      <w:r w:rsidRPr="00F12D5B">
        <w:rPr>
          <w:rFonts w:ascii="Arial" w:eastAsia="等线" w:hAnsi="Arial" w:cs="Arial"/>
          <w:sz w:val="28"/>
          <w:szCs w:val="28"/>
        </w:rPr>
        <w:t>）：</w:t>
      </w:r>
    </w:p>
    <w:p w14:paraId="501FB731" w14:textId="77777777" w:rsidR="00A56084" w:rsidRPr="00F12D5B" w:rsidRDefault="00000000">
      <w:pPr>
        <w:numPr>
          <w:ilvl w:val="0"/>
          <w:numId w:val="9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选择</w:t>
      </w:r>
      <w:r w:rsidRPr="00F12D5B">
        <w:rPr>
          <w:rFonts w:ascii="Arial" w:eastAsia="等线" w:hAnsi="Arial" w:cs="Arial"/>
          <w:sz w:val="28"/>
          <w:szCs w:val="28"/>
        </w:rPr>
        <w:t>“</w:t>
      </w:r>
      <w:r w:rsidRPr="00F12D5B">
        <w:rPr>
          <w:rFonts w:ascii="Arial" w:eastAsia="等线" w:hAnsi="Arial" w:cs="Arial"/>
          <w:sz w:val="28"/>
          <w:szCs w:val="28"/>
        </w:rPr>
        <w:t>多目标配比优化</w:t>
      </w:r>
      <w:r w:rsidRPr="00F12D5B">
        <w:rPr>
          <w:rFonts w:ascii="Arial" w:eastAsia="等线" w:hAnsi="Arial" w:cs="Arial"/>
          <w:sz w:val="28"/>
          <w:szCs w:val="28"/>
        </w:rPr>
        <w:t>”</w:t>
      </w:r>
      <w:r w:rsidRPr="00F12D5B">
        <w:rPr>
          <w:rFonts w:ascii="Arial" w:eastAsia="等线" w:hAnsi="Arial" w:cs="Arial"/>
          <w:sz w:val="28"/>
          <w:szCs w:val="28"/>
        </w:rPr>
        <w:t>，上传参数后</w:t>
      </w:r>
      <w:r w:rsidRPr="00F12D5B">
        <w:rPr>
          <w:rFonts w:ascii="Arial" w:eastAsia="等线" w:hAnsi="Arial" w:cs="Arial"/>
          <w:sz w:val="28"/>
          <w:szCs w:val="28"/>
        </w:rPr>
        <w:t>1</w:t>
      </w:r>
      <w:r w:rsidRPr="00F12D5B">
        <w:rPr>
          <w:rFonts w:ascii="Arial" w:eastAsia="等线" w:hAnsi="Arial" w:cs="Arial"/>
          <w:sz w:val="28"/>
          <w:szCs w:val="28"/>
        </w:rPr>
        <w:t>分钟生成</w:t>
      </w:r>
      <w:r w:rsidRPr="00F12D5B">
        <w:rPr>
          <w:rFonts w:ascii="Arial" w:eastAsia="等线" w:hAnsi="Arial" w:cs="Arial"/>
          <w:sz w:val="28"/>
          <w:szCs w:val="28"/>
        </w:rPr>
        <w:t>3</w:t>
      </w:r>
      <w:r w:rsidRPr="00F12D5B">
        <w:rPr>
          <w:rFonts w:ascii="Arial" w:eastAsia="等线" w:hAnsi="Arial" w:cs="Arial"/>
          <w:sz w:val="28"/>
          <w:szCs w:val="28"/>
        </w:rPr>
        <w:t>组最优方案；</w:t>
      </w:r>
    </w:p>
    <w:p w14:paraId="6BC3C344" w14:textId="77777777" w:rsidR="00A56084" w:rsidRPr="00F12D5B" w:rsidRDefault="00000000">
      <w:pPr>
        <w:numPr>
          <w:ilvl w:val="0"/>
          <w:numId w:val="10"/>
        </w:numPr>
        <w:spacing w:before="120" w:after="120" w:line="288" w:lineRule="auto"/>
        <w:ind w:left="453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优选方案（</w:t>
      </w:r>
      <w:r w:rsidRPr="00F12D5B">
        <w:rPr>
          <w:rFonts w:ascii="Arial" w:eastAsia="等线" w:hAnsi="Arial" w:cs="Arial"/>
          <w:sz w:val="28"/>
          <w:szCs w:val="28"/>
        </w:rPr>
        <w:t>C30</w:t>
      </w:r>
      <w:r w:rsidRPr="00F12D5B">
        <w:rPr>
          <w:rFonts w:ascii="Arial" w:eastAsia="等线" w:hAnsi="Arial" w:cs="Arial"/>
          <w:sz w:val="28"/>
          <w:szCs w:val="28"/>
        </w:rPr>
        <w:t>示例，可直接套用）：水泥</w:t>
      </w:r>
      <w:r w:rsidRPr="00F12D5B">
        <w:rPr>
          <w:rFonts w:ascii="Arial" w:eastAsia="等线" w:hAnsi="Arial" w:cs="Arial"/>
          <w:sz w:val="28"/>
          <w:szCs w:val="28"/>
        </w:rPr>
        <w:t>280kg</w:t>
      </w:r>
      <w:r w:rsidRPr="00F12D5B">
        <w:rPr>
          <w:rFonts w:ascii="Arial" w:eastAsia="等线" w:hAnsi="Arial" w:cs="Arial"/>
          <w:sz w:val="28"/>
          <w:szCs w:val="28"/>
        </w:rPr>
        <w:t>、粉煤灰</w:t>
      </w:r>
      <w:r w:rsidRPr="00F12D5B">
        <w:rPr>
          <w:rFonts w:ascii="Arial" w:eastAsia="等线" w:hAnsi="Arial" w:cs="Arial"/>
          <w:sz w:val="28"/>
          <w:szCs w:val="28"/>
        </w:rPr>
        <w:t>70kg</w:t>
      </w:r>
      <w:r w:rsidRPr="00F12D5B">
        <w:rPr>
          <w:rFonts w:ascii="Arial" w:eastAsia="等线" w:hAnsi="Arial" w:cs="Arial"/>
          <w:sz w:val="28"/>
          <w:szCs w:val="28"/>
        </w:rPr>
        <w:t>、矿粉</w:t>
      </w:r>
      <w:r w:rsidRPr="00F12D5B">
        <w:rPr>
          <w:rFonts w:ascii="Arial" w:eastAsia="等线" w:hAnsi="Arial" w:cs="Arial"/>
          <w:sz w:val="28"/>
          <w:szCs w:val="28"/>
        </w:rPr>
        <w:t>50kg</w:t>
      </w:r>
      <w:r w:rsidRPr="00F12D5B">
        <w:rPr>
          <w:rFonts w:ascii="Arial" w:eastAsia="等线" w:hAnsi="Arial" w:cs="Arial"/>
          <w:sz w:val="28"/>
          <w:szCs w:val="28"/>
        </w:rPr>
        <w:t>、砂</w:t>
      </w:r>
      <w:r w:rsidRPr="00F12D5B">
        <w:rPr>
          <w:rFonts w:ascii="Arial" w:eastAsia="等线" w:hAnsi="Arial" w:cs="Arial"/>
          <w:sz w:val="28"/>
          <w:szCs w:val="28"/>
        </w:rPr>
        <w:t>720kg</w:t>
      </w:r>
      <w:r w:rsidRPr="00F12D5B">
        <w:rPr>
          <w:rFonts w:ascii="Arial" w:eastAsia="等线" w:hAnsi="Arial" w:cs="Arial"/>
          <w:sz w:val="28"/>
          <w:szCs w:val="28"/>
        </w:rPr>
        <w:t>、碎石</w:t>
      </w:r>
      <w:r w:rsidRPr="00F12D5B">
        <w:rPr>
          <w:rFonts w:ascii="Arial" w:eastAsia="等线" w:hAnsi="Arial" w:cs="Arial"/>
          <w:sz w:val="28"/>
          <w:szCs w:val="28"/>
        </w:rPr>
        <w:t>1050kg</w:t>
      </w:r>
      <w:r w:rsidRPr="00F12D5B">
        <w:rPr>
          <w:rFonts w:ascii="Arial" w:eastAsia="等线" w:hAnsi="Arial" w:cs="Arial"/>
          <w:sz w:val="28"/>
          <w:szCs w:val="28"/>
        </w:rPr>
        <w:t>、水</w:t>
      </w:r>
      <w:r w:rsidRPr="00F12D5B">
        <w:rPr>
          <w:rFonts w:ascii="Arial" w:eastAsia="等线" w:hAnsi="Arial" w:cs="Arial"/>
          <w:sz w:val="28"/>
          <w:szCs w:val="28"/>
        </w:rPr>
        <w:t>165kg</w:t>
      </w:r>
      <w:r w:rsidRPr="00F12D5B">
        <w:rPr>
          <w:rFonts w:ascii="Arial" w:eastAsia="等线" w:hAnsi="Arial" w:cs="Arial"/>
          <w:sz w:val="28"/>
          <w:szCs w:val="28"/>
        </w:rPr>
        <w:t>、减水剂</w:t>
      </w:r>
      <w:r w:rsidRPr="00F12D5B">
        <w:rPr>
          <w:rFonts w:ascii="Arial" w:eastAsia="等线" w:hAnsi="Arial" w:cs="Arial"/>
          <w:sz w:val="28"/>
          <w:szCs w:val="28"/>
        </w:rPr>
        <w:t>6.5kg</w:t>
      </w:r>
      <w:r w:rsidRPr="00F12D5B">
        <w:rPr>
          <w:rFonts w:ascii="Arial" w:eastAsia="等线" w:hAnsi="Arial" w:cs="Arial"/>
          <w:sz w:val="28"/>
          <w:szCs w:val="28"/>
        </w:rPr>
        <w:t>，水胶比</w:t>
      </w:r>
      <w:r w:rsidRPr="00F12D5B">
        <w:rPr>
          <w:rFonts w:ascii="Arial" w:eastAsia="等线" w:hAnsi="Arial" w:cs="Arial"/>
          <w:sz w:val="28"/>
          <w:szCs w:val="28"/>
        </w:rPr>
        <w:t>0.41</w:t>
      </w:r>
      <w:r w:rsidRPr="00F12D5B">
        <w:rPr>
          <w:rFonts w:ascii="Arial" w:eastAsia="等线" w:hAnsi="Arial" w:cs="Arial"/>
          <w:sz w:val="28"/>
          <w:szCs w:val="28"/>
        </w:rPr>
        <w:t>，单方成本降低</w:t>
      </w:r>
      <w:r w:rsidRPr="00F12D5B">
        <w:rPr>
          <w:rFonts w:ascii="Arial" w:eastAsia="等线" w:hAnsi="Arial" w:cs="Arial"/>
          <w:sz w:val="28"/>
          <w:szCs w:val="28"/>
        </w:rPr>
        <w:t>11.2%</w:t>
      </w:r>
      <w:r w:rsidRPr="00F12D5B">
        <w:rPr>
          <w:rFonts w:ascii="Arial" w:eastAsia="等线" w:hAnsi="Arial" w:cs="Arial"/>
          <w:sz w:val="28"/>
          <w:szCs w:val="28"/>
        </w:rPr>
        <w:t>。</w:t>
      </w:r>
    </w:p>
    <w:p w14:paraId="5026FA31" w14:textId="77777777" w:rsidR="00A56084" w:rsidRPr="00F12D5B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实验室复核：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方案试配</w:t>
      </w:r>
      <w:r w:rsidRPr="00F12D5B">
        <w:rPr>
          <w:rFonts w:ascii="Arial" w:eastAsia="等线" w:hAnsi="Arial" w:cs="Arial"/>
          <w:sz w:val="28"/>
          <w:szCs w:val="28"/>
        </w:rPr>
        <w:t>3</w:t>
      </w:r>
      <w:r w:rsidRPr="00F12D5B">
        <w:rPr>
          <w:rFonts w:ascii="Arial" w:eastAsia="等线" w:hAnsi="Arial" w:cs="Arial"/>
          <w:sz w:val="28"/>
          <w:szCs w:val="28"/>
        </w:rPr>
        <w:t>组，强度波动</w:t>
      </w:r>
      <w:r w:rsidRPr="00F12D5B">
        <w:rPr>
          <w:rFonts w:ascii="Arial" w:eastAsia="等线" w:hAnsi="Arial" w:cs="Arial"/>
          <w:sz w:val="28"/>
          <w:szCs w:val="28"/>
        </w:rPr>
        <w:t>≤3MPa</w:t>
      </w:r>
      <w:r w:rsidRPr="00F12D5B">
        <w:rPr>
          <w:rFonts w:ascii="Arial" w:eastAsia="等线" w:hAnsi="Arial" w:cs="Arial"/>
          <w:sz w:val="28"/>
          <w:szCs w:val="28"/>
        </w:rPr>
        <w:t>即可批量应用。</w:t>
      </w:r>
    </w:p>
    <w:p w14:paraId="025918A0" w14:textId="77777777" w:rsidR="00A56084" w:rsidRPr="00F12D5B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3" w:name="heading_3"/>
      <w:r w:rsidRPr="00F12D5B">
        <w:rPr>
          <w:rFonts w:ascii="Arial" w:eastAsia="等线" w:hAnsi="Arial" w:cs="Arial"/>
          <w:b/>
          <w:sz w:val="28"/>
          <w:szCs w:val="28"/>
        </w:rPr>
        <w:t>步骤</w:t>
      </w:r>
      <w:r w:rsidRPr="00F12D5B">
        <w:rPr>
          <w:rFonts w:ascii="Arial" w:eastAsia="等线" w:hAnsi="Arial" w:cs="Arial"/>
          <w:b/>
          <w:sz w:val="28"/>
          <w:szCs w:val="28"/>
        </w:rPr>
        <w:t>2</w:t>
      </w:r>
      <w:r w:rsidRPr="00F12D5B">
        <w:rPr>
          <w:rFonts w:ascii="Arial" w:eastAsia="等线" w:hAnsi="Arial" w:cs="Arial"/>
          <w:b/>
          <w:sz w:val="28"/>
          <w:szCs w:val="28"/>
        </w:rPr>
        <w:t>：施工参数</w:t>
      </w:r>
      <w:r w:rsidRPr="00F12D5B">
        <w:rPr>
          <w:rFonts w:ascii="Arial" w:eastAsia="等线" w:hAnsi="Arial" w:cs="Arial"/>
          <w:b/>
          <w:sz w:val="28"/>
          <w:szCs w:val="28"/>
        </w:rPr>
        <w:t>AI</w:t>
      </w:r>
      <w:r w:rsidRPr="00F12D5B">
        <w:rPr>
          <w:rFonts w:ascii="Arial" w:eastAsia="等线" w:hAnsi="Arial" w:cs="Arial"/>
          <w:b/>
          <w:sz w:val="28"/>
          <w:szCs w:val="28"/>
        </w:rPr>
        <w:t>动态适配（减少损耗）</w:t>
      </w:r>
      <w:bookmarkEnd w:id="3"/>
    </w:p>
    <w:p w14:paraId="2F12580A" w14:textId="77777777" w:rsidR="00A56084" w:rsidRPr="00F12D5B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b/>
          <w:sz w:val="28"/>
          <w:szCs w:val="28"/>
        </w:rPr>
        <w:t>关键设置（现场直接用）</w:t>
      </w:r>
      <w:r w:rsidRPr="00F12D5B">
        <w:rPr>
          <w:rFonts w:ascii="Arial" w:eastAsia="等线" w:hAnsi="Arial" w:cs="Arial"/>
          <w:sz w:val="28"/>
          <w:szCs w:val="28"/>
        </w:rPr>
        <w:t>：</w:t>
      </w:r>
    </w:p>
    <w:p w14:paraId="6DC84E06" w14:textId="77777777" w:rsidR="00A56084" w:rsidRPr="00F12D5B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浇筑监控：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联动罐车传感器，设定坍落度预警值</w:t>
      </w:r>
      <w:r w:rsidRPr="00F12D5B">
        <w:rPr>
          <w:rFonts w:ascii="Arial" w:eastAsia="等线" w:hAnsi="Arial" w:cs="Arial"/>
          <w:sz w:val="28"/>
          <w:szCs w:val="28"/>
        </w:rPr>
        <w:t>160mm</w:t>
      </w:r>
      <w:r w:rsidRPr="00F12D5B">
        <w:rPr>
          <w:rFonts w:ascii="Arial" w:eastAsia="等线" w:hAnsi="Arial" w:cs="Arial"/>
          <w:sz w:val="28"/>
          <w:szCs w:val="28"/>
        </w:rPr>
        <w:t>、运输超时</w:t>
      </w:r>
      <w:r w:rsidRPr="00F12D5B">
        <w:rPr>
          <w:rFonts w:ascii="Arial" w:eastAsia="等线" w:hAnsi="Arial" w:cs="Arial"/>
          <w:sz w:val="28"/>
          <w:szCs w:val="28"/>
        </w:rPr>
        <w:t>45</w:t>
      </w:r>
      <w:r w:rsidRPr="00F12D5B">
        <w:rPr>
          <w:rFonts w:ascii="Arial" w:eastAsia="等线" w:hAnsi="Arial" w:cs="Arial"/>
          <w:sz w:val="28"/>
          <w:szCs w:val="28"/>
        </w:rPr>
        <w:t>分钟预警，自动推送调整方案（补加</w:t>
      </w:r>
      <w:r w:rsidRPr="00F12D5B">
        <w:rPr>
          <w:rFonts w:ascii="Arial" w:eastAsia="等线" w:hAnsi="Arial" w:cs="Arial"/>
          <w:sz w:val="28"/>
          <w:szCs w:val="28"/>
        </w:rPr>
        <w:t>0.2%</w:t>
      </w:r>
      <w:r w:rsidRPr="00F12D5B">
        <w:rPr>
          <w:rFonts w:ascii="Arial" w:eastAsia="等线" w:hAnsi="Arial" w:cs="Arial"/>
          <w:sz w:val="28"/>
          <w:szCs w:val="28"/>
        </w:rPr>
        <w:t>减水剂）；</w:t>
      </w:r>
    </w:p>
    <w:p w14:paraId="38663D95" w14:textId="77777777" w:rsidR="00A56084" w:rsidRPr="00F12D5B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养护智能控制：基础</w:t>
      </w:r>
      <w:r w:rsidRPr="00F12D5B">
        <w:rPr>
          <w:rFonts w:ascii="Arial" w:eastAsia="等线" w:hAnsi="Arial" w:cs="Arial"/>
          <w:sz w:val="28"/>
          <w:szCs w:val="28"/>
        </w:rPr>
        <w:t>/</w:t>
      </w:r>
      <w:r w:rsidRPr="00F12D5B">
        <w:rPr>
          <w:rFonts w:ascii="Arial" w:eastAsia="等线" w:hAnsi="Arial" w:cs="Arial"/>
          <w:sz w:val="28"/>
          <w:szCs w:val="28"/>
        </w:rPr>
        <w:t>梁板养护温度</w:t>
      </w:r>
      <w:r w:rsidRPr="00F12D5B">
        <w:rPr>
          <w:rFonts w:ascii="Arial" w:eastAsia="等线" w:hAnsi="Arial" w:cs="Arial"/>
          <w:sz w:val="28"/>
          <w:szCs w:val="28"/>
        </w:rPr>
        <w:t>20±5℃</w:t>
      </w:r>
      <w:r w:rsidRPr="00F12D5B">
        <w:rPr>
          <w:rFonts w:ascii="Arial" w:eastAsia="等线" w:hAnsi="Arial" w:cs="Arial"/>
          <w:sz w:val="28"/>
          <w:szCs w:val="28"/>
        </w:rPr>
        <w:t>、湿度</w:t>
      </w:r>
      <w:r w:rsidRPr="00F12D5B">
        <w:rPr>
          <w:rFonts w:ascii="Arial" w:eastAsia="等线" w:hAnsi="Arial" w:cs="Arial"/>
          <w:sz w:val="28"/>
          <w:szCs w:val="28"/>
        </w:rPr>
        <w:t>≥90%</w:t>
      </w:r>
      <w:r w:rsidRPr="00F12D5B">
        <w:rPr>
          <w:rFonts w:ascii="Arial" w:eastAsia="等线" w:hAnsi="Arial" w:cs="Arial"/>
          <w:sz w:val="28"/>
          <w:szCs w:val="28"/>
        </w:rPr>
        <w:t>，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自动调节喷淋时长，避免养护不足导致强度不足、返工；</w:t>
      </w:r>
    </w:p>
    <w:p w14:paraId="45554B47" w14:textId="77777777" w:rsidR="00A56084" w:rsidRPr="00F12D5B" w:rsidRDefault="00000000">
      <w:pPr>
        <w:numPr>
          <w:ilvl w:val="0"/>
          <w:numId w:val="14"/>
        </w:numPr>
        <w:spacing w:before="120" w:after="120" w:line="288" w:lineRule="auto"/>
        <w:rPr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用量精准管控：导入</w:t>
      </w:r>
      <w:r w:rsidRPr="00F12D5B">
        <w:rPr>
          <w:rFonts w:ascii="Arial" w:eastAsia="等线" w:hAnsi="Arial" w:cs="Arial"/>
          <w:sz w:val="28"/>
          <w:szCs w:val="28"/>
        </w:rPr>
        <w:t>BIM</w:t>
      </w:r>
      <w:r w:rsidRPr="00F12D5B">
        <w:rPr>
          <w:rFonts w:ascii="Arial" w:eastAsia="等线" w:hAnsi="Arial" w:cs="Arial"/>
          <w:sz w:val="28"/>
          <w:szCs w:val="28"/>
        </w:rPr>
        <w:t>模型，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自动计算构件方量，误差</w:t>
      </w:r>
      <w:r w:rsidRPr="00F12D5B">
        <w:rPr>
          <w:rFonts w:ascii="Arial" w:eastAsia="等线" w:hAnsi="Arial" w:cs="Arial"/>
          <w:sz w:val="28"/>
          <w:szCs w:val="28"/>
        </w:rPr>
        <w:t>≤1.5%</w:t>
      </w:r>
      <w:r w:rsidRPr="00F12D5B">
        <w:rPr>
          <w:rFonts w:ascii="Arial" w:eastAsia="等线" w:hAnsi="Arial" w:cs="Arial"/>
          <w:sz w:val="28"/>
          <w:szCs w:val="28"/>
        </w:rPr>
        <w:t>，杜绝超量浇筑。</w:t>
      </w:r>
    </w:p>
    <w:p w14:paraId="13C1A07D" w14:textId="7E1055FD" w:rsidR="00F12D5B" w:rsidRPr="00F12D5B" w:rsidRDefault="00F12D5B" w:rsidP="00F12D5B">
      <w:pPr>
        <w:spacing w:before="120" w:after="120" w:line="288" w:lineRule="auto"/>
        <w:rPr>
          <w:rFonts w:hint="eastAsia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662E66A0" wp14:editId="64893057">
            <wp:extent cx="2438400" cy="1828800"/>
            <wp:effectExtent l="0" t="0" r="0" b="0"/>
            <wp:docPr id="155757446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5CDF0" w14:textId="77777777" w:rsidR="00A56084" w:rsidRPr="00F12D5B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4" w:name="heading_4"/>
      <w:r w:rsidRPr="00F12D5B">
        <w:rPr>
          <w:rFonts w:ascii="Arial" w:eastAsia="等线" w:hAnsi="Arial" w:cs="Arial"/>
          <w:b/>
          <w:sz w:val="28"/>
          <w:szCs w:val="28"/>
        </w:rPr>
        <w:t>步骤</w:t>
      </w:r>
      <w:r w:rsidRPr="00F12D5B">
        <w:rPr>
          <w:rFonts w:ascii="Arial" w:eastAsia="等线" w:hAnsi="Arial" w:cs="Arial"/>
          <w:b/>
          <w:sz w:val="28"/>
          <w:szCs w:val="28"/>
        </w:rPr>
        <w:t>3</w:t>
      </w:r>
      <w:r w:rsidRPr="00F12D5B">
        <w:rPr>
          <w:rFonts w:ascii="Arial" w:eastAsia="等线" w:hAnsi="Arial" w:cs="Arial"/>
          <w:b/>
          <w:sz w:val="28"/>
          <w:szCs w:val="28"/>
        </w:rPr>
        <w:t>：供应与浇筑</w:t>
      </w:r>
      <w:r w:rsidRPr="00F12D5B">
        <w:rPr>
          <w:rFonts w:ascii="Arial" w:eastAsia="等线" w:hAnsi="Arial" w:cs="Arial"/>
          <w:b/>
          <w:sz w:val="28"/>
          <w:szCs w:val="28"/>
        </w:rPr>
        <w:t>AI</w:t>
      </w:r>
      <w:r w:rsidRPr="00F12D5B">
        <w:rPr>
          <w:rFonts w:ascii="Arial" w:eastAsia="等线" w:hAnsi="Arial" w:cs="Arial"/>
          <w:b/>
          <w:sz w:val="28"/>
          <w:szCs w:val="28"/>
        </w:rPr>
        <w:t>规划（降时耗成本）</w:t>
      </w:r>
      <w:bookmarkEnd w:id="4"/>
    </w:p>
    <w:p w14:paraId="4F2A66A6" w14:textId="77777777" w:rsidR="00A56084" w:rsidRPr="00F12D5B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供应调度：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根据浇筑方量、距离，</w:t>
      </w:r>
      <w:r w:rsidRPr="00F12D5B">
        <w:rPr>
          <w:rFonts w:ascii="Arial" w:eastAsia="等线" w:hAnsi="Arial" w:cs="Arial"/>
          <w:sz w:val="28"/>
          <w:szCs w:val="28"/>
        </w:rPr>
        <w:t>30</w:t>
      </w:r>
      <w:r w:rsidRPr="00F12D5B">
        <w:rPr>
          <w:rFonts w:ascii="Arial" w:eastAsia="等线" w:hAnsi="Arial" w:cs="Arial"/>
          <w:sz w:val="28"/>
          <w:szCs w:val="28"/>
        </w:rPr>
        <w:t>秒内规划搅拌站出料顺序、车辆路线，避免压车待料（每车减少等待</w:t>
      </w:r>
      <w:r w:rsidRPr="00F12D5B">
        <w:rPr>
          <w:rFonts w:ascii="Arial" w:eastAsia="等线" w:hAnsi="Arial" w:cs="Arial"/>
          <w:sz w:val="28"/>
          <w:szCs w:val="28"/>
        </w:rPr>
        <w:t>20</w:t>
      </w:r>
      <w:r w:rsidRPr="00F12D5B">
        <w:rPr>
          <w:rFonts w:ascii="Arial" w:eastAsia="等线" w:hAnsi="Arial" w:cs="Arial"/>
          <w:sz w:val="28"/>
          <w:szCs w:val="28"/>
        </w:rPr>
        <w:t>分钟，单项目节约机械台班</w:t>
      </w:r>
      <w:r w:rsidRPr="00F12D5B">
        <w:rPr>
          <w:rFonts w:ascii="Arial" w:eastAsia="等线" w:hAnsi="Arial" w:cs="Arial"/>
          <w:sz w:val="28"/>
          <w:szCs w:val="28"/>
        </w:rPr>
        <w:t>8%</w:t>
      </w:r>
      <w:r w:rsidRPr="00F12D5B">
        <w:rPr>
          <w:rFonts w:ascii="Arial" w:eastAsia="等线" w:hAnsi="Arial" w:cs="Arial"/>
          <w:sz w:val="28"/>
          <w:szCs w:val="28"/>
        </w:rPr>
        <w:t>）；</w:t>
      </w:r>
    </w:p>
    <w:p w14:paraId="28B0CEE4" w14:textId="77777777" w:rsidR="00A56084" w:rsidRPr="00F12D5B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浇筑顺序优化：针对梁柱板节点，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推荐</w:t>
      </w:r>
      <w:r w:rsidRPr="00F12D5B">
        <w:rPr>
          <w:rFonts w:ascii="Arial" w:eastAsia="等线" w:hAnsi="Arial" w:cs="Arial"/>
          <w:sz w:val="28"/>
          <w:szCs w:val="28"/>
        </w:rPr>
        <w:t>“</w:t>
      </w:r>
      <w:r w:rsidRPr="00F12D5B">
        <w:rPr>
          <w:rFonts w:ascii="Arial" w:eastAsia="等线" w:hAnsi="Arial" w:cs="Arial"/>
          <w:sz w:val="28"/>
          <w:szCs w:val="28"/>
        </w:rPr>
        <w:t>先柱后梁再板</w:t>
      </w:r>
      <w:r w:rsidRPr="00F12D5B">
        <w:rPr>
          <w:rFonts w:ascii="Arial" w:eastAsia="等线" w:hAnsi="Arial" w:cs="Arial"/>
          <w:sz w:val="28"/>
          <w:szCs w:val="28"/>
        </w:rPr>
        <w:t>”</w:t>
      </w:r>
      <w:r w:rsidRPr="00F12D5B">
        <w:rPr>
          <w:rFonts w:ascii="Arial" w:eastAsia="等线" w:hAnsi="Arial" w:cs="Arial"/>
          <w:sz w:val="28"/>
          <w:szCs w:val="28"/>
        </w:rPr>
        <w:t>，减少</w:t>
      </w:r>
      <w:r w:rsidRPr="00F12D5B">
        <w:rPr>
          <w:rFonts w:ascii="Arial" w:eastAsia="等线" w:hAnsi="Arial" w:cs="Arial"/>
          <w:sz w:val="28"/>
          <w:szCs w:val="28"/>
        </w:rPr>
        <w:lastRenderedPageBreak/>
        <w:t>冷缝、避免二次修补，降低返工成本。</w:t>
      </w:r>
    </w:p>
    <w:p w14:paraId="21FDB97A" w14:textId="77777777" w:rsidR="00A56084" w:rsidRPr="00F12D5B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5" w:name="heading_5"/>
      <w:r w:rsidRPr="00F12D5B">
        <w:rPr>
          <w:rFonts w:ascii="Arial" w:eastAsia="等线" w:hAnsi="Arial" w:cs="Arial"/>
          <w:b/>
          <w:sz w:val="28"/>
          <w:szCs w:val="28"/>
        </w:rPr>
        <w:t>步骤</w:t>
      </w:r>
      <w:r w:rsidRPr="00F12D5B">
        <w:rPr>
          <w:rFonts w:ascii="Arial" w:eastAsia="等线" w:hAnsi="Arial" w:cs="Arial"/>
          <w:b/>
          <w:sz w:val="28"/>
          <w:szCs w:val="28"/>
        </w:rPr>
        <w:t>4</w:t>
      </w:r>
      <w:r w:rsidRPr="00F12D5B">
        <w:rPr>
          <w:rFonts w:ascii="Arial" w:eastAsia="等线" w:hAnsi="Arial" w:cs="Arial"/>
          <w:b/>
          <w:sz w:val="28"/>
          <w:szCs w:val="28"/>
        </w:rPr>
        <w:t>：成本复盘与</w:t>
      </w:r>
      <w:r w:rsidRPr="00F12D5B">
        <w:rPr>
          <w:rFonts w:ascii="Arial" w:eastAsia="等线" w:hAnsi="Arial" w:cs="Arial"/>
          <w:b/>
          <w:sz w:val="28"/>
          <w:szCs w:val="28"/>
        </w:rPr>
        <w:t>AI</w:t>
      </w:r>
      <w:r w:rsidRPr="00F12D5B">
        <w:rPr>
          <w:rFonts w:ascii="Arial" w:eastAsia="等线" w:hAnsi="Arial" w:cs="Arial"/>
          <w:b/>
          <w:sz w:val="28"/>
          <w:szCs w:val="28"/>
        </w:rPr>
        <w:t>迭代（持续控本）</w:t>
      </w:r>
      <w:bookmarkEnd w:id="5"/>
    </w:p>
    <w:p w14:paraId="1DC13D16" w14:textId="77777777" w:rsidR="00A56084" w:rsidRPr="00F12D5B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数据录入：每日上传实际用量、强度数据、材料价格；</w:t>
      </w:r>
    </w:p>
    <w:p w14:paraId="19513E93" w14:textId="77777777" w:rsidR="00A56084" w:rsidRPr="00F12D5B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分析：自动生成成本偏差报告，定位超耗部位（如某楼层超耗</w:t>
      </w:r>
      <w:r w:rsidRPr="00F12D5B">
        <w:rPr>
          <w:rFonts w:ascii="Arial" w:eastAsia="等线" w:hAnsi="Arial" w:cs="Arial"/>
          <w:sz w:val="28"/>
          <w:szCs w:val="28"/>
        </w:rPr>
        <w:t>2%</w:t>
      </w:r>
      <w:r w:rsidRPr="00F12D5B">
        <w:rPr>
          <w:rFonts w:ascii="Arial" w:eastAsia="等线" w:hAnsi="Arial" w:cs="Arial"/>
          <w:sz w:val="28"/>
          <w:szCs w:val="28"/>
        </w:rPr>
        <w:t>），给出优化建议（调整局部配比、严控浇筑余量）；</w:t>
      </w:r>
    </w:p>
    <w:p w14:paraId="5CDA4F1D" w14:textId="77777777" w:rsidR="00A56084" w:rsidRPr="00F12D5B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方案迭代：每周更新原材料参数，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自动优化配比，保持成本最优。</w:t>
      </w:r>
    </w:p>
    <w:p w14:paraId="3E19F0D7" w14:textId="77777777" w:rsidR="00A56084" w:rsidRPr="00F12D5B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6" w:name="heading_6"/>
      <w:r w:rsidRPr="00F12D5B">
        <w:rPr>
          <w:rFonts w:ascii="Arial" w:eastAsia="等线" w:hAnsi="Arial" w:cs="Arial"/>
          <w:b/>
          <w:sz w:val="28"/>
          <w:szCs w:val="28"/>
        </w:rPr>
        <w:t>三、实战案例：南京北站项目</w:t>
      </w:r>
      <w:r w:rsidRPr="00F12D5B">
        <w:rPr>
          <w:rFonts w:ascii="Arial" w:eastAsia="等线" w:hAnsi="Arial" w:cs="Arial"/>
          <w:b/>
          <w:sz w:val="28"/>
          <w:szCs w:val="28"/>
        </w:rPr>
        <w:t>AI</w:t>
      </w:r>
      <w:r w:rsidRPr="00F12D5B">
        <w:rPr>
          <w:rFonts w:ascii="Arial" w:eastAsia="等线" w:hAnsi="Arial" w:cs="Arial"/>
          <w:b/>
          <w:sz w:val="28"/>
          <w:szCs w:val="28"/>
        </w:rPr>
        <w:t>控本验证（可引用）</w:t>
      </w:r>
      <w:bookmarkEnd w:id="6"/>
    </w:p>
    <w:p w14:paraId="043931C4" w14:textId="77777777" w:rsidR="00A56084" w:rsidRPr="00F12D5B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南京北站（总建筑面积约</w:t>
      </w:r>
      <w:r w:rsidRPr="00F12D5B">
        <w:rPr>
          <w:rFonts w:ascii="Arial" w:eastAsia="等线" w:hAnsi="Arial" w:cs="Arial"/>
          <w:sz w:val="28"/>
          <w:szCs w:val="28"/>
        </w:rPr>
        <w:t>40</w:t>
      </w:r>
      <w:r w:rsidRPr="00F12D5B">
        <w:rPr>
          <w:rFonts w:ascii="Arial" w:eastAsia="等线" w:hAnsi="Arial" w:cs="Arial"/>
          <w:sz w:val="28"/>
          <w:szCs w:val="28"/>
        </w:rPr>
        <w:t>万㎡）应用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混凝土优化方案，核心成效：</w:t>
      </w:r>
    </w:p>
    <w:p w14:paraId="2136CE86" w14:textId="77777777" w:rsidR="00A56084" w:rsidRPr="00F12D5B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配比优化：</w:t>
      </w:r>
      <w:r w:rsidRPr="00F12D5B">
        <w:rPr>
          <w:rFonts w:ascii="Arial" w:eastAsia="等线" w:hAnsi="Arial" w:cs="Arial"/>
          <w:sz w:val="28"/>
          <w:szCs w:val="28"/>
        </w:rPr>
        <w:t>C35-C50</w:t>
      </w:r>
      <w:r w:rsidRPr="00F12D5B">
        <w:rPr>
          <w:rFonts w:ascii="Arial" w:eastAsia="等线" w:hAnsi="Arial" w:cs="Arial"/>
          <w:sz w:val="28"/>
          <w:szCs w:val="28"/>
        </w:rPr>
        <w:t>混凝土水泥用量平均减少</w:t>
      </w:r>
      <w:r w:rsidRPr="00F12D5B">
        <w:rPr>
          <w:rFonts w:ascii="Arial" w:eastAsia="等线" w:hAnsi="Arial" w:cs="Arial"/>
          <w:sz w:val="28"/>
          <w:szCs w:val="28"/>
        </w:rPr>
        <w:t>22%</w:t>
      </w:r>
      <w:r w:rsidRPr="00F12D5B">
        <w:rPr>
          <w:rFonts w:ascii="Arial" w:eastAsia="等线" w:hAnsi="Arial" w:cs="Arial"/>
          <w:sz w:val="28"/>
          <w:szCs w:val="28"/>
        </w:rPr>
        <w:t>，单方材料成本降低</w:t>
      </w:r>
      <w:r w:rsidRPr="00F12D5B">
        <w:rPr>
          <w:rFonts w:ascii="Arial" w:eastAsia="等线" w:hAnsi="Arial" w:cs="Arial"/>
          <w:sz w:val="28"/>
          <w:szCs w:val="28"/>
        </w:rPr>
        <w:t>9.8%</w:t>
      </w:r>
      <w:r w:rsidRPr="00F12D5B">
        <w:rPr>
          <w:rFonts w:ascii="Arial" w:eastAsia="等线" w:hAnsi="Arial" w:cs="Arial"/>
          <w:sz w:val="28"/>
          <w:szCs w:val="28"/>
        </w:rPr>
        <w:t>；</w:t>
      </w:r>
    </w:p>
    <w:p w14:paraId="4E9DA57F" w14:textId="77777777" w:rsidR="00A56084" w:rsidRPr="00F12D5B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施工控损：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预警坍落度异常</w:t>
      </w:r>
      <w:r w:rsidRPr="00F12D5B">
        <w:rPr>
          <w:rFonts w:ascii="Arial" w:eastAsia="等线" w:hAnsi="Arial" w:cs="Arial"/>
          <w:sz w:val="28"/>
          <w:szCs w:val="28"/>
        </w:rPr>
        <w:t>12</w:t>
      </w:r>
      <w:r w:rsidRPr="00F12D5B">
        <w:rPr>
          <w:rFonts w:ascii="Arial" w:eastAsia="等线" w:hAnsi="Arial" w:cs="Arial"/>
          <w:sz w:val="28"/>
          <w:szCs w:val="28"/>
        </w:rPr>
        <w:t>次、初凝超时</w:t>
      </w:r>
      <w:r w:rsidRPr="00F12D5B">
        <w:rPr>
          <w:rFonts w:ascii="Arial" w:eastAsia="等线" w:hAnsi="Arial" w:cs="Arial"/>
          <w:sz w:val="28"/>
          <w:szCs w:val="28"/>
        </w:rPr>
        <w:t>8</w:t>
      </w:r>
      <w:r w:rsidRPr="00F12D5B">
        <w:rPr>
          <w:rFonts w:ascii="Arial" w:eastAsia="等线" w:hAnsi="Arial" w:cs="Arial"/>
          <w:sz w:val="28"/>
          <w:szCs w:val="28"/>
        </w:rPr>
        <w:t>次，减少废料</w:t>
      </w:r>
      <w:r w:rsidRPr="00F12D5B">
        <w:rPr>
          <w:rFonts w:ascii="Arial" w:eastAsia="等线" w:hAnsi="Arial" w:cs="Arial"/>
          <w:sz w:val="28"/>
          <w:szCs w:val="28"/>
        </w:rPr>
        <w:t>320m³</w:t>
      </w:r>
      <w:r w:rsidRPr="00F12D5B">
        <w:rPr>
          <w:rFonts w:ascii="Arial" w:eastAsia="等线" w:hAnsi="Arial" w:cs="Arial"/>
          <w:sz w:val="28"/>
          <w:szCs w:val="28"/>
        </w:rPr>
        <w:t>，节约成本</w:t>
      </w:r>
      <w:r w:rsidRPr="00F12D5B">
        <w:rPr>
          <w:rFonts w:ascii="Arial" w:eastAsia="等线" w:hAnsi="Arial" w:cs="Arial"/>
          <w:sz w:val="28"/>
          <w:szCs w:val="28"/>
        </w:rPr>
        <w:t>12.8</w:t>
      </w:r>
      <w:r w:rsidRPr="00F12D5B">
        <w:rPr>
          <w:rFonts w:ascii="Arial" w:eastAsia="等线" w:hAnsi="Arial" w:cs="Arial"/>
          <w:sz w:val="28"/>
          <w:szCs w:val="28"/>
        </w:rPr>
        <w:t>万元；</w:t>
      </w:r>
    </w:p>
    <w:p w14:paraId="10E2E988" w14:textId="77777777" w:rsidR="00A56084" w:rsidRPr="00F12D5B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综合效益：项目混凝土总成本降低</w:t>
      </w:r>
      <w:r w:rsidRPr="00F12D5B">
        <w:rPr>
          <w:rFonts w:ascii="Arial" w:eastAsia="等线" w:hAnsi="Arial" w:cs="Arial"/>
          <w:sz w:val="28"/>
          <w:szCs w:val="28"/>
        </w:rPr>
        <w:t>10.5%</w:t>
      </w:r>
      <w:r w:rsidRPr="00F12D5B">
        <w:rPr>
          <w:rFonts w:ascii="Arial" w:eastAsia="等线" w:hAnsi="Arial" w:cs="Arial"/>
          <w:sz w:val="28"/>
          <w:szCs w:val="28"/>
        </w:rPr>
        <w:t>，累计节约</w:t>
      </w:r>
      <w:r w:rsidRPr="00F12D5B">
        <w:rPr>
          <w:rFonts w:ascii="Arial" w:eastAsia="等线" w:hAnsi="Arial" w:cs="Arial"/>
          <w:sz w:val="28"/>
          <w:szCs w:val="28"/>
        </w:rPr>
        <w:t>286</w:t>
      </w:r>
      <w:r w:rsidRPr="00F12D5B">
        <w:rPr>
          <w:rFonts w:ascii="Arial" w:eastAsia="等线" w:hAnsi="Arial" w:cs="Arial"/>
          <w:sz w:val="28"/>
          <w:szCs w:val="28"/>
        </w:rPr>
        <w:t>万元，</w:t>
      </w:r>
      <w:r w:rsidRPr="00F12D5B">
        <w:rPr>
          <w:rFonts w:ascii="Arial" w:eastAsia="等线" w:hAnsi="Arial" w:cs="Arial"/>
          <w:sz w:val="28"/>
          <w:szCs w:val="28"/>
        </w:rPr>
        <w:t>28d</w:t>
      </w:r>
      <w:r w:rsidRPr="00F12D5B">
        <w:rPr>
          <w:rFonts w:ascii="Arial" w:eastAsia="等线" w:hAnsi="Arial" w:cs="Arial"/>
          <w:sz w:val="28"/>
          <w:szCs w:val="28"/>
        </w:rPr>
        <w:t>强度达标率</w:t>
      </w:r>
      <w:r w:rsidRPr="00F12D5B">
        <w:rPr>
          <w:rFonts w:ascii="Arial" w:eastAsia="等线" w:hAnsi="Arial" w:cs="Arial"/>
          <w:sz w:val="28"/>
          <w:szCs w:val="28"/>
        </w:rPr>
        <w:t>98.7%</w:t>
      </w:r>
      <w:r w:rsidRPr="00F12D5B">
        <w:rPr>
          <w:rFonts w:ascii="Arial" w:eastAsia="等线" w:hAnsi="Arial" w:cs="Arial"/>
          <w:sz w:val="28"/>
          <w:szCs w:val="28"/>
        </w:rPr>
        <w:t>。</w:t>
      </w:r>
    </w:p>
    <w:p w14:paraId="6C25CB90" w14:textId="77777777" w:rsidR="00A56084" w:rsidRPr="00F12D5B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7" w:name="heading_7"/>
      <w:r w:rsidRPr="00F12D5B">
        <w:rPr>
          <w:rFonts w:ascii="Arial" w:eastAsia="等线" w:hAnsi="Arial" w:cs="Arial"/>
          <w:b/>
          <w:sz w:val="28"/>
          <w:szCs w:val="28"/>
        </w:rPr>
        <w:t>四、可直接套用的控本参数</w:t>
      </w:r>
      <w:r w:rsidRPr="00F12D5B">
        <w:rPr>
          <w:rFonts w:ascii="Arial" w:eastAsia="等线" w:hAnsi="Arial" w:cs="Arial"/>
          <w:b/>
          <w:sz w:val="28"/>
          <w:szCs w:val="28"/>
        </w:rPr>
        <w:t>+</w:t>
      </w:r>
      <w:r w:rsidRPr="00F12D5B">
        <w:rPr>
          <w:rFonts w:ascii="Arial" w:eastAsia="等线" w:hAnsi="Arial" w:cs="Arial"/>
          <w:b/>
          <w:sz w:val="28"/>
          <w:szCs w:val="28"/>
        </w:rPr>
        <w:t>注意事项</w:t>
      </w:r>
      <w:bookmarkEnd w:id="7"/>
    </w:p>
    <w:p w14:paraId="00FF4642" w14:textId="77777777" w:rsidR="00A56084" w:rsidRPr="00F12D5B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8" w:name="heading_8"/>
      <w:r w:rsidRPr="00F12D5B">
        <w:rPr>
          <w:rFonts w:ascii="Arial" w:eastAsia="等线" w:hAnsi="Arial" w:cs="Arial"/>
          <w:b/>
          <w:sz w:val="28"/>
          <w:szCs w:val="28"/>
        </w:rPr>
        <w:t>核心参数模板（直接复制）</w:t>
      </w:r>
      <w:bookmarkEnd w:id="8"/>
    </w:p>
    <w:p w14:paraId="5C36F7AA" w14:textId="77777777" w:rsidR="00A56084" w:rsidRPr="00F12D5B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水胶比：</w:t>
      </w:r>
      <w:r w:rsidRPr="00F12D5B">
        <w:rPr>
          <w:rFonts w:ascii="Arial" w:eastAsia="等线" w:hAnsi="Arial" w:cs="Arial"/>
          <w:sz w:val="28"/>
          <w:szCs w:val="28"/>
        </w:rPr>
        <w:t>C30≤0.45</w:t>
      </w:r>
      <w:r w:rsidRPr="00F12D5B">
        <w:rPr>
          <w:rFonts w:ascii="Arial" w:eastAsia="等线" w:hAnsi="Arial" w:cs="Arial"/>
          <w:sz w:val="28"/>
          <w:szCs w:val="28"/>
        </w:rPr>
        <w:t>、</w:t>
      </w:r>
      <w:r w:rsidRPr="00F12D5B">
        <w:rPr>
          <w:rFonts w:ascii="Arial" w:eastAsia="等线" w:hAnsi="Arial" w:cs="Arial"/>
          <w:sz w:val="28"/>
          <w:szCs w:val="28"/>
        </w:rPr>
        <w:t>C40≤0.40</w:t>
      </w:r>
      <w:r w:rsidRPr="00F12D5B">
        <w:rPr>
          <w:rFonts w:ascii="Arial" w:eastAsia="等线" w:hAnsi="Arial" w:cs="Arial"/>
          <w:sz w:val="28"/>
          <w:szCs w:val="28"/>
        </w:rPr>
        <w:t>、</w:t>
      </w:r>
      <w:r w:rsidRPr="00F12D5B">
        <w:rPr>
          <w:rFonts w:ascii="Arial" w:eastAsia="等线" w:hAnsi="Arial" w:cs="Arial"/>
          <w:sz w:val="28"/>
          <w:szCs w:val="28"/>
        </w:rPr>
        <w:t>C50≤0.36</w:t>
      </w:r>
      <w:r w:rsidRPr="00F12D5B">
        <w:rPr>
          <w:rFonts w:ascii="Arial" w:eastAsia="等线" w:hAnsi="Arial" w:cs="Arial"/>
          <w:sz w:val="28"/>
          <w:szCs w:val="28"/>
        </w:rPr>
        <w:t>（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优化下限，保证强度）；</w:t>
      </w:r>
    </w:p>
    <w:p w14:paraId="43C81C9C" w14:textId="77777777" w:rsidR="00A56084" w:rsidRPr="00F12D5B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掺合料比例：粉煤灰</w:t>
      </w:r>
      <w:r w:rsidRPr="00F12D5B">
        <w:rPr>
          <w:rFonts w:ascii="Arial" w:eastAsia="等线" w:hAnsi="Arial" w:cs="Arial"/>
          <w:sz w:val="28"/>
          <w:szCs w:val="28"/>
        </w:rPr>
        <w:t>+</w:t>
      </w:r>
      <w:r w:rsidRPr="00F12D5B">
        <w:rPr>
          <w:rFonts w:ascii="Arial" w:eastAsia="等线" w:hAnsi="Arial" w:cs="Arial"/>
          <w:sz w:val="28"/>
          <w:szCs w:val="28"/>
        </w:rPr>
        <w:t>矿粉占胶凝材料</w:t>
      </w:r>
      <w:r w:rsidRPr="00F12D5B">
        <w:rPr>
          <w:rFonts w:ascii="Arial" w:eastAsia="等线" w:hAnsi="Arial" w:cs="Arial"/>
          <w:sz w:val="28"/>
          <w:szCs w:val="28"/>
        </w:rPr>
        <w:t>30%-40%</w:t>
      </w:r>
      <w:r w:rsidRPr="00F12D5B">
        <w:rPr>
          <w:rFonts w:ascii="Arial" w:eastAsia="等线" w:hAnsi="Arial" w:cs="Arial"/>
          <w:sz w:val="28"/>
          <w:szCs w:val="28"/>
        </w:rPr>
        <w:t>（最优掺量，降本不影响性能）；</w:t>
      </w:r>
    </w:p>
    <w:p w14:paraId="6EFE6888" w14:textId="77777777" w:rsidR="00A56084" w:rsidRPr="00F12D5B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损耗率控制：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规划后目标损耗</w:t>
      </w:r>
      <w:r w:rsidRPr="00F12D5B">
        <w:rPr>
          <w:rFonts w:ascii="Arial" w:eastAsia="等线" w:hAnsi="Arial" w:cs="Arial"/>
          <w:sz w:val="28"/>
          <w:szCs w:val="28"/>
        </w:rPr>
        <w:t>≤1.5%</w:t>
      </w:r>
      <w:r w:rsidRPr="00F12D5B">
        <w:rPr>
          <w:rFonts w:ascii="Arial" w:eastAsia="等线" w:hAnsi="Arial" w:cs="Arial"/>
          <w:sz w:val="28"/>
          <w:szCs w:val="28"/>
        </w:rPr>
        <w:t>（传统</w:t>
      </w:r>
      <w:r w:rsidRPr="00F12D5B">
        <w:rPr>
          <w:rFonts w:ascii="Arial" w:eastAsia="等线" w:hAnsi="Arial" w:cs="Arial"/>
          <w:sz w:val="28"/>
          <w:szCs w:val="28"/>
        </w:rPr>
        <w:t>3%-5%</w:t>
      </w:r>
      <w:r w:rsidRPr="00F12D5B">
        <w:rPr>
          <w:rFonts w:ascii="Arial" w:eastAsia="等线" w:hAnsi="Arial" w:cs="Arial"/>
          <w:sz w:val="28"/>
          <w:szCs w:val="28"/>
        </w:rPr>
        <w:t>）；</w:t>
      </w:r>
    </w:p>
    <w:p w14:paraId="30FD1DC5" w14:textId="77777777" w:rsidR="00A56084" w:rsidRPr="00F12D5B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预警阈值：运输超时</w:t>
      </w:r>
      <w:r w:rsidRPr="00F12D5B">
        <w:rPr>
          <w:rFonts w:ascii="Arial" w:eastAsia="等线" w:hAnsi="Arial" w:cs="Arial"/>
          <w:sz w:val="28"/>
          <w:szCs w:val="28"/>
        </w:rPr>
        <w:t>45</w:t>
      </w:r>
      <w:r w:rsidRPr="00F12D5B">
        <w:rPr>
          <w:rFonts w:ascii="Arial" w:eastAsia="等线" w:hAnsi="Arial" w:cs="Arial"/>
          <w:sz w:val="28"/>
          <w:szCs w:val="28"/>
        </w:rPr>
        <w:t>分钟、坍落度</w:t>
      </w:r>
      <w:r w:rsidRPr="00F12D5B">
        <w:rPr>
          <w:rFonts w:ascii="Arial" w:eastAsia="等线" w:hAnsi="Arial" w:cs="Arial"/>
          <w:sz w:val="28"/>
          <w:szCs w:val="28"/>
        </w:rPr>
        <w:t>±20mm</w:t>
      </w:r>
      <w:r w:rsidRPr="00F12D5B">
        <w:rPr>
          <w:rFonts w:ascii="Arial" w:eastAsia="等线" w:hAnsi="Arial" w:cs="Arial"/>
          <w:sz w:val="28"/>
          <w:szCs w:val="28"/>
        </w:rPr>
        <w:t>、养护温度偏差</w:t>
      </w:r>
      <w:r w:rsidRPr="00F12D5B">
        <w:rPr>
          <w:rFonts w:ascii="Arial" w:eastAsia="等线" w:hAnsi="Arial" w:cs="Arial"/>
          <w:sz w:val="28"/>
          <w:szCs w:val="28"/>
        </w:rPr>
        <w:t>≥8℃</w:t>
      </w:r>
      <w:r w:rsidRPr="00F12D5B">
        <w:rPr>
          <w:rFonts w:ascii="Arial" w:eastAsia="等线" w:hAnsi="Arial" w:cs="Arial"/>
          <w:sz w:val="28"/>
          <w:szCs w:val="28"/>
        </w:rPr>
        <w:t>。</w:t>
      </w:r>
    </w:p>
    <w:p w14:paraId="796BEBD9" w14:textId="77777777" w:rsidR="00A56084" w:rsidRPr="00F12D5B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9" w:name="heading_9"/>
      <w:r w:rsidRPr="00F12D5B">
        <w:rPr>
          <w:rFonts w:ascii="Arial" w:eastAsia="等线" w:hAnsi="Arial" w:cs="Arial"/>
          <w:b/>
          <w:sz w:val="28"/>
          <w:szCs w:val="28"/>
        </w:rPr>
        <w:lastRenderedPageBreak/>
        <w:t>注意事项</w:t>
      </w:r>
      <w:bookmarkEnd w:id="9"/>
    </w:p>
    <w:p w14:paraId="3C43E981" w14:textId="77777777" w:rsidR="00A56084" w:rsidRPr="00F12D5B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原材料波动时，</w:t>
      </w:r>
      <w:r w:rsidRPr="00F12D5B">
        <w:rPr>
          <w:rFonts w:ascii="Arial" w:eastAsia="等线" w:hAnsi="Arial" w:cs="Arial"/>
          <w:sz w:val="28"/>
          <w:szCs w:val="28"/>
        </w:rPr>
        <w:t>1</w:t>
      </w:r>
      <w:r w:rsidRPr="00F12D5B">
        <w:rPr>
          <w:rFonts w:ascii="Arial" w:eastAsia="等线" w:hAnsi="Arial" w:cs="Arial"/>
          <w:sz w:val="28"/>
          <w:szCs w:val="28"/>
        </w:rPr>
        <w:t>小时内更新参数至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工具，避免配比失效；</w:t>
      </w:r>
    </w:p>
    <w:p w14:paraId="1461D581" w14:textId="77777777" w:rsidR="00A56084" w:rsidRPr="00F12D5B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高温</w:t>
      </w:r>
      <w:r w:rsidRPr="00F12D5B">
        <w:rPr>
          <w:rFonts w:ascii="Arial" w:eastAsia="等线" w:hAnsi="Arial" w:cs="Arial"/>
          <w:sz w:val="28"/>
          <w:szCs w:val="28"/>
        </w:rPr>
        <w:t>/</w:t>
      </w:r>
      <w:r w:rsidRPr="00F12D5B">
        <w:rPr>
          <w:rFonts w:ascii="Arial" w:eastAsia="等线" w:hAnsi="Arial" w:cs="Arial"/>
          <w:sz w:val="28"/>
          <w:szCs w:val="28"/>
        </w:rPr>
        <w:t>低温天气，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自动调整缓凝剂</w:t>
      </w:r>
      <w:r w:rsidRPr="00F12D5B">
        <w:rPr>
          <w:rFonts w:ascii="Arial" w:eastAsia="等线" w:hAnsi="Arial" w:cs="Arial"/>
          <w:sz w:val="28"/>
          <w:szCs w:val="28"/>
        </w:rPr>
        <w:t>/</w:t>
      </w:r>
      <w:r w:rsidRPr="00F12D5B">
        <w:rPr>
          <w:rFonts w:ascii="Arial" w:eastAsia="等线" w:hAnsi="Arial" w:cs="Arial"/>
          <w:sz w:val="28"/>
          <w:szCs w:val="28"/>
        </w:rPr>
        <w:t>早强剂掺量，无需人工试错；</w:t>
      </w:r>
    </w:p>
    <w:p w14:paraId="08486EF6" w14:textId="77777777" w:rsidR="00A56084" w:rsidRPr="00F12D5B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投标阶段直接套用</w:t>
      </w: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配比方案，成本测算精准度提升</w:t>
      </w:r>
      <w:r w:rsidRPr="00F12D5B">
        <w:rPr>
          <w:rFonts w:ascii="Arial" w:eastAsia="等线" w:hAnsi="Arial" w:cs="Arial"/>
          <w:sz w:val="28"/>
          <w:szCs w:val="28"/>
        </w:rPr>
        <w:t>15%</w:t>
      </w:r>
      <w:r w:rsidRPr="00F12D5B">
        <w:rPr>
          <w:rFonts w:ascii="Arial" w:eastAsia="等线" w:hAnsi="Arial" w:cs="Arial"/>
          <w:sz w:val="28"/>
          <w:szCs w:val="28"/>
        </w:rPr>
        <w:t>，提升中标率。</w:t>
      </w:r>
    </w:p>
    <w:p w14:paraId="5DD59694" w14:textId="77777777" w:rsidR="00A56084" w:rsidRPr="00F12D5B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0" w:name="heading_10"/>
      <w:r w:rsidRPr="00F12D5B">
        <w:rPr>
          <w:rFonts w:ascii="Arial" w:eastAsia="等线" w:hAnsi="Arial" w:cs="Arial"/>
          <w:b/>
          <w:sz w:val="28"/>
          <w:szCs w:val="28"/>
        </w:rPr>
        <w:t>五、总结</w:t>
      </w:r>
      <w:bookmarkEnd w:id="10"/>
    </w:p>
    <w:p w14:paraId="65FE82FB" w14:textId="77777777" w:rsidR="00A56084" w:rsidRPr="00F12D5B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F12D5B">
        <w:rPr>
          <w:rFonts w:ascii="Arial" w:eastAsia="等线" w:hAnsi="Arial" w:cs="Arial"/>
          <w:sz w:val="28"/>
          <w:szCs w:val="28"/>
        </w:rPr>
        <w:t>AI</w:t>
      </w:r>
      <w:r w:rsidRPr="00F12D5B">
        <w:rPr>
          <w:rFonts w:ascii="Arial" w:eastAsia="等线" w:hAnsi="Arial" w:cs="Arial"/>
          <w:sz w:val="28"/>
          <w:szCs w:val="28"/>
        </w:rPr>
        <w:t>优化混凝土施工是</w:t>
      </w:r>
      <w:r w:rsidRPr="00F12D5B">
        <w:rPr>
          <w:rFonts w:ascii="Arial" w:eastAsia="等线" w:hAnsi="Arial" w:cs="Arial"/>
          <w:b/>
          <w:sz w:val="28"/>
          <w:szCs w:val="28"/>
        </w:rPr>
        <w:t>可落地、可量化、可复制</w:t>
      </w:r>
      <w:r w:rsidRPr="00F12D5B">
        <w:rPr>
          <w:rFonts w:ascii="Arial" w:eastAsia="等线" w:hAnsi="Arial" w:cs="Arial"/>
          <w:sz w:val="28"/>
          <w:szCs w:val="28"/>
        </w:rPr>
        <w:t>的控本手段，通过配比、施工、供应全流程智能管控，无需额外大额投入，即可稳定实现成本降低</w:t>
      </w:r>
      <w:r w:rsidRPr="00F12D5B">
        <w:rPr>
          <w:rFonts w:ascii="Arial" w:eastAsia="等线" w:hAnsi="Arial" w:cs="Arial"/>
          <w:sz w:val="28"/>
          <w:szCs w:val="28"/>
        </w:rPr>
        <w:t>10%</w:t>
      </w:r>
      <w:r w:rsidRPr="00F12D5B">
        <w:rPr>
          <w:rFonts w:ascii="Arial" w:eastAsia="等线" w:hAnsi="Arial" w:cs="Arial"/>
          <w:sz w:val="28"/>
          <w:szCs w:val="28"/>
        </w:rPr>
        <w:t>以上。施工、技术、投标人员可直接套用上述步骤、参数与案例，快速应用于项目，兼顾成本、质量与效率，适配当下建筑行业降本增效核心需求。</w:t>
      </w:r>
    </w:p>
    <w:sectPr w:rsidR="00A56084" w:rsidRPr="00F12D5B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B56F" w14:textId="77777777" w:rsidR="00ED3B88" w:rsidRDefault="00ED3B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D5A00E" w14:textId="77777777" w:rsidR="00ED3B88" w:rsidRDefault="00ED3B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DCF1" w14:textId="77777777" w:rsidR="00A56084" w:rsidRDefault="00A5608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FC54" w14:textId="77777777" w:rsidR="00ED3B88" w:rsidRDefault="00ED3B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1C06E2" w14:textId="77777777" w:rsidR="00ED3B88" w:rsidRDefault="00ED3B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EAAF" w14:textId="77777777" w:rsidR="00A56084" w:rsidRDefault="00A5608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021"/>
    <w:multiLevelType w:val="multilevel"/>
    <w:tmpl w:val="185E427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C2938"/>
    <w:multiLevelType w:val="multilevel"/>
    <w:tmpl w:val="251AA5C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41A95"/>
    <w:multiLevelType w:val="multilevel"/>
    <w:tmpl w:val="05B0AE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33E8A"/>
    <w:multiLevelType w:val="multilevel"/>
    <w:tmpl w:val="CDD890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E13EF6"/>
    <w:multiLevelType w:val="multilevel"/>
    <w:tmpl w:val="358A66C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AD15EA"/>
    <w:multiLevelType w:val="multilevel"/>
    <w:tmpl w:val="AF0AA1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F41DE9"/>
    <w:multiLevelType w:val="multilevel"/>
    <w:tmpl w:val="746240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5D5298"/>
    <w:multiLevelType w:val="multilevel"/>
    <w:tmpl w:val="9048922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87A34"/>
    <w:multiLevelType w:val="multilevel"/>
    <w:tmpl w:val="C024DA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7380F"/>
    <w:multiLevelType w:val="multilevel"/>
    <w:tmpl w:val="9D48780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AF0C63"/>
    <w:multiLevelType w:val="multilevel"/>
    <w:tmpl w:val="BF24508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F611A6"/>
    <w:multiLevelType w:val="multilevel"/>
    <w:tmpl w:val="5F0E18E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FC3A8E"/>
    <w:multiLevelType w:val="multilevel"/>
    <w:tmpl w:val="2A6A99D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BC5101"/>
    <w:multiLevelType w:val="multilevel"/>
    <w:tmpl w:val="A67C5EE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DE327E"/>
    <w:multiLevelType w:val="multilevel"/>
    <w:tmpl w:val="85D8546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E41A34"/>
    <w:multiLevelType w:val="multilevel"/>
    <w:tmpl w:val="FB7AFD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C60A97"/>
    <w:multiLevelType w:val="multilevel"/>
    <w:tmpl w:val="0C30D3D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E33446"/>
    <w:multiLevelType w:val="multilevel"/>
    <w:tmpl w:val="3C34142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A857E5"/>
    <w:multiLevelType w:val="multilevel"/>
    <w:tmpl w:val="5E14925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3D0B73"/>
    <w:multiLevelType w:val="multilevel"/>
    <w:tmpl w:val="D4F099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6A7D02"/>
    <w:multiLevelType w:val="multilevel"/>
    <w:tmpl w:val="281653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7A1398"/>
    <w:multiLevelType w:val="multilevel"/>
    <w:tmpl w:val="A3E8A24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2558AE"/>
    <w:multiLevelType w:val="multilevel"/>
    <w:tmpl w:val="923EF7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337073"/>
    <w:multiLevelType w:val="multilevel"/>
    <w:tmpl w:val="9B164B8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2A387E"/>
    <w:multiLevelType w:val="multilevel"/>
    <w:tmpl w:val="FD1CB1C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0A4F9C"/>
    <w:multiLevelType w:val="multilevel"/>
    <w:tmpl w:val="CFD6E5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BD5EFD"/>
    <w:multiLevelType w:val="multilevel"/>
    <w:tmpl w:val="D5F0DD2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19538A"/>
    <w:multiLevelType w:val="multilevel"/>
    <w:tmpl w:val="44305D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3E66A2"/>
    <w:multiLevelType w:val="multilevel"/>
    <w:tmpl w:val="3A703AB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3797279">
    <w:abstractNumId w:val="25"/>
  </w:num>
  <w:num w:numId="2" w16cid:durableId="664363331">
    <w:abstractNumId w:val="21"/>
  </w:num>
  <w:num w:numId="3" w16cid:durableId="1823886316">
    <w:abstractNumId w:val="10"/>
  </w:num>
  <w:num w:numId="4" w16cid:durableId="1771584765">
    <w:abstractNumId w:val="13"/>
  </w:num>
  <w:num w:numId="5" w16cid:durableId="1899246184">
    <w:abstractNumId w:val="15"/>
  </w:num>
  <w:num w:numId="6" w16cid:durableId="381288801">
    <w:abstractNumId w:val="20"/>
  </w:num>
  <w:num w:numId="7" w16cid:durableId="679703123">
    <w:abstractNumId w:val="1"/>
  </w:num>
  <w:num w:numId="8" w16cid:durableId="306978274">
    <w:abstractNumId w:val="6"/>
  </w:num>
  <w:num w:numId="9" w16cid:durableId="1039090308">
    <w:abstractNumId w:val="16"/>
  </w:num>
  <w:num w:numId="10" w16cid:durableId="852307909">
    <w:abstractNumId w:val="8"/>
  </w:num>
  <w:num w:numId="11" w16cid:durableId="670665">
    <w:abstractNumId w:val="4"/>
  </w:num>
  <w:num w:numId="12" w16cid:durableId="1299190991">
    <w:abstractNumId w:val="7"/>
  </w:num>
  <w:num w:numId="13" w16cid:durableId="2027435493">
    <w:abstractNumId w:val="26"/>
  </w:num>
  <w:num w:numId="14" w16cid:durableId="41491124">
    <w:abstractNumId w:val="28"/>
  </w:num>
  <w:num w:numId="15" w16cid:durableId="1864316305">
    <w:abstractNumId w:val="18"/>
  </w:num>
  <w:num w:numId="16" w16cid:durableId="412508278">
    <w:abstractNumId w:val="0"/>
  </w:num>
  <w:num w:numId="17" w16cid:durableId="989866066">
    <w:abstractNumId w:val="17"/>
  </w:num>
  <w:num w:numId="18" w16cid:durableId="1047755060">
    <w:abstractNumId w:val="22"/>
  </w:num>
  <w:num w:numId="19" w16cid:durableId="59181725">
    <w:abstractNumId w:val="12"/>
  </w:num>
  <w:num w:numId="20" w16cid:durableId="1661347029">
    <w:abstractNumId w:val="9"/>
  </w:num>
  <w:num w:numId="21" w16cid:durableId="1525361550">
    <w:abstractNumId w:val="23"/>
  </w:num>
  <w:num w:numId="22" w16cid:durableId="1333490951">
    <w:abstractNumId w:val="27"/>
  </w:num>
  <w:num w:numId="23" w16cid:durableId="607274589">
    <w:abstractNumId w:val="5"/>
  </w:num>
  <w:num w:numId="24" w16cid:durableId="1685013265">
    <w:abstractNumId w:val="19"/>
  </w:num>
  <w:num w:numId="25" w16cid:durableId="361784350">
    <w:abstractNumId w:val="3"/>
  </w:num>
  <w:num w:numId="26" w16cid:durableId="805899389">
    <w:abstractNumId w:val="2"/>
  </w:num>
  <w:num w:numId="27" w16cid:durableId="974484839">
    <w:abstractNumId w:val="14"/>
  </w:num>
  <w:num w:numId="28" w16cid:durableId="354580421">
    <w:abstractNumId w:val="11"/>
  </w:num>
  <w:num w:numId="29" w16cid:durableId="1578117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084"/>
    <w:rsid w:val="00A56084"/>
    <w:rsid w:val="00EC4D52"/>
    <w:rsid w:val="00ED3B88"/>
    <w:rsid w:val="00F1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BDD76"/>
  <w15:docId w15:val="{636FACBA-2207-4A96-ACA9-40B3C879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961</Characters>
  <Application>Microsoft Office Word</Application>
  <DocSecurity>0</DocSecurity>
  <Lines>36</Lines>
  <Paragraphs>46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2026-04-13T13:03:00Z</dcterms:created>
  <dcterms:modified xsi:type="dcterms:W3CDTF">2026-04-13T13:29:00Z</dcterms:modified>
</cp:coreProperties>
</file>