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8489" w14:textId="1FE39C56" w:rsidR="00DD347E" w:rsidRDefault="00DD347E" w:rsidP="00DD347E">
      <w:pPr>
        <w:widowControl/>
        <w:shd w:val="clear" w:color="auto" w:fill="FFFFFF"/>
        <w:jc w:val="center"/>
        <w:rPr>
          <w:rFonts w:ascii="楷体" w:eastAsia="楷体" w:hAnsi="楷体" w:cs="宋体"/>
          <w:color w:val="333399"/>
          <w:kern w:val="0"/>
          <w:sz w:val="24"/>
          <w:szCs w:val="24"/>
          <w:bdr w:val="none" w:sz="0" w:space="0" w:color="auto" w:frame="1"/>
        </w:rPr>
      </w:pPr>
      <w:r w:rsidRPr="00DD347E">
        <w:rPr>
          <w:rFonts w:ascii="宋体" w:eastAsia="宋体" w:hAnsi="宋体" w:cs="宋体" w:hint="eastAsia"/>
          <w:b/>
          <w:bCs/>
          <w:color w:val="333399"/>
          <w:kern w:val="0"/>
          <w:sz w:val="24"/>
          <w:szCs w:val="24"/>
          <w:bdr w:val="none" w:sz="0" w:space="0" w:color="auto" w:frame="1"/>
        </w:rPr>
        <w:t>中华人民共和国民法典</w:t>
      </w:r>
      <w:r w:rsidRPr="00DD347E">
        <w:rPr>
          <w:rFonts w:ascii="宋体" w:eastAsia="宋体" w:hAnsi="宋体" w:cs="宋体" w:hint="eastAsia"/>
          <w:color w:val="333399"/>
          <w:kern w:val="0"/>
          <w:sz w:val="24"/>
          <w:szCs w:val="24"/>
          <w:bdr w:val="none" w:sz="0" w:space="0" w:color="auto" w:frame="1"/>
        </w:rPr>
        <w:br/>
      </w:r>
      <w:r w:rsidRPr="00DD347E">
        <w:rPr>
          <w:rFonts w:ascii="楷体" w:eastAsia="楷体" w:hAnsi="楷体" w:cs="宋体" w:hint="eastAsia"/>
          <w:color w:val="333399"/>
          <w:kern w:val="0"/>
          <w:sz w:val="24"/>
          <w:szCs w:val="24"/>
          <w:bdr w:val="none" w:sz="0" w:space="0" w:color="auto" w:frame="1"/>
        </w:rPr>
        <w:t>（2020年5月28日第十三届全国人民代表大会第三次会议通过）</w:t>
      </w:r>
    </w:p>
    <w:p w14:paraId="79F14890" w14:textId="77777777" w:rsidR="00DD347E" w:rsidRPr="00DD347E" w:rsidRDefault="00DD347E" w:rsidP="00DD347E">
      <w:pPr>
        <w:widowControl/>
        <w:shd w:val="clear" w:color="auto" w:fill="FFFFFF"/>
        <w:jc w:val="center"/>
        <w:rPr>
          <w:rFonts w:ascii="宋体" w:eastAsia="宋体" w:hAnsi="宋体" w:cs="宋体" w:hint="eastAsia"/>
          <w:color w:val="333333"/>
          <w:kern w:val="0"/>
          <w:sz w:val="24"/>
          <w:szCs w:val="24"/>
        </w:rPr>
      </w:pPr>
    </w:p>
    <w:p w14:paraId="366F57DB" w14:textId="01CFE728" w:rsidR="00DD347E" w:rsidRPr="00DD347E" w:rsidRDefault="00DD347E" w:rsidP="00DD347E">
      <w:pPr>
        <w:widowControl/>
        <w:shd w:val="clear" w:color="auto" w:fill="FFFFFF"/>
        <w:ind w:firstLine="480"/>
        <w:jc w:val="center"/>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目</w:t>
      </w:r>
      <w:r>
        <w:rPr>
          <w:rFonts w:ascii="宋体" w:eastAsia="宋体" w:hAnsi="宋体" w:cs="宋体" w:hint="eastAsia"/>
          <w:b/>
          <w:bCs/>
          <w:color w:val="333333"/>
          <w:kern w:val="0"/>
          <w:sz w:val="24"/>
          <w:szCs w:val="24"/>
          <w:bdr w:val="none" w:sz="0" w:space="0" w:color="auto" w:frame="1"/>
        </w:rPr>
        <w:t xml:space="preserve"> </w:t>
      </w:r>
      <w:r>
        <w:rPr>
          <w:rFonts w:ascii="宋体" w:eastAsia="宋体" w:hAnsi="宋体" w:cs="宋体"/>
          <w:b/>
          <w:bCs/>
          <w:color w:val="333333"/>
          <w:kern w:val="0"/>
          <w:sz w:val="24"/>
          <w:szCs w:val="24"/>
          <w:bdr w:val="none" w:sz="0" w:space="0" w:color="auto" w:frame="1"/>
        </w:rPr>
        <w:t xml:space="preserve">   </w:t>
      </w:r>
      <w:r w:rsidRPr="00DD347E">
        <w:rPr>
          <w:rFonts w:ascii="宋体" w:eastAsia="宋体" w:hAnsi="宋体" w:cs="宋体" w:hint="eastAsia"/>
          <w:b/>
          <w:bCs/>
          <w:color w:val="333333"/>
          <w:kern w:val="0"/>
          <w:sz w:val="24"/>
          <w:szCs w:val="24"/>
          <w:bdr w:val="none" w:sz="0" w:space="0" w:color="auto" w:frame="1"/>
        </w:rPr>
        <w:t>录</w:t>
      </w:r>
    </w:p>
    <w:p w14:paraId="688A4F76"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第一编　总则</w:t>
      </w:r>
    </w:p>
    <w:p w14:paraId="1D17591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第一章　基本规定</w:t>
      </w:r>
    </w:p>
    <w:p w14:paraId="23C12DBB"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第二章　自然人</w:t>
      </w:r>
    </w:p>
    <w:p w14:paraId="4504342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民事权利能力和民事行为能力</w:t>
      </w:r>
    </w:p>
    <w:p w14:paraId="4D509D9F"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监护</w:t>
      </w:r>
    </w:p>
    <w:p w14:paraId="28BBA91E"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宣告失踪和宣告死亡</w:t>
      </w:r>
    </w:p>
    <w:p w14:paraId="42539AE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第四节　个体工商户和农村承包经营户</w:t>
      </w:r>
    </w:p>
    <w:p w14:paraId="1C6A2979"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第三章　法人</w:t>
      </w:r>
    </w:p>
    <w:p w14:paraId="2FC5B81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一般规定</w:t>
      </w:r>
    </w:p>
    <w:p w14:paraId="4F34EA0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营利法人</w:t>
      </w:r>
    </w:p>
    <w:p w14:paraId="3C020E6B"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非营利法人</w:t>
      </w:r>
    </w:p>
    <w:p w14:paraId="35EFE17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第四节　特别法人</w:t>
      </w:r>
    </w:p>
    <w:p w14:paraId="4EAA17E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第四章　非法人组织</w:t>
      </w:r>
    </w:p>
    <w:p w14:paraId="6E62F7AA"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第五章　民事权利</w:t>
      </w:r>
    </w:p>
    <w:p w14:paraId="65C4284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第六章　民事法律行为</w:t>
      </w:r>
    </w:p>
    <w:p w14:paraId="314AC90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一般规定</w:t>
      </w:r>
    </w:p>
    <w:p w14:paraId="1D0F983E"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意思表示</w:t>
      </w:r>
    </w:p>
    <w:p w14:paraId="7A5055EA"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民事法律行为的效力</w:t>
      </w:r>
    </w:p>
    <w:p w14:paraId="76FCF893"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第四节　民事法律行为的附条件和附期限</w:t>
      </w:r>
    </w:p>
    <w:p w14:paraId="61D9284B"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第七章　代理</w:t>
      </w:r>
    </w:p>
    <w:p w14:paraId="62EBC00D"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一般规定</w:t>
      </w:r>
    </w:p>
    <w:p w14:paraId="0933A7C4"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委托代理</w:t>
      </w:r>
    </w:p>
    <w:p w14:paraId="1DB7B30B"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代理终止</w:t>
      </w:r>
    </w:p>
    <w:p w14:paraId="2B5C6040"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第八章　民事责任</w:t>
      </w:r>
    </w:p>
    <w:p w14:paraId="11E5340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第九章　诉讼时效</w:t>
      </w:r>
    </w:p>
    <w:p w14:paraId="2109633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第十章　期间计算</w:t>
      </w:r>
    </w:p>
    <w:p w14:paraId="002FB55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第二编　物权</w:t>
      </w:r>
    </w:p>
    <w:p w14:paraId="414D3A60"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第一分编　通则</w:t>
      </w:r>
    </w:p>
    <w:p w14:paraId="4AC5584E"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第一章　一般规定</w:t>
      </w:r>
    </w:p>
    <w:p w14:paraId="0FD991FD"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第二章　物权的设立、变更、转让和消灭</w:t>
      </w:r>
    </w:p>
    <w:p w14:paraId="28C24EB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不动产登记</w:t>
      </w:r>
    </w:p>
    <w:p w14:paraId="41534223"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动产交付</w:t>
      </w:r>
    </w:p>
    <w:p w14:paraId="321D0944"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其他规定</w:t>
      </w:r>
    </w:p>
    <w:p w14:paraId="1EF9334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第三章　物权的保护</w:t>
      </w:r>
    </w:p>
    <w:p w14:paraId="5931A9E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第二分编　所有权</w:t>
      </w:r>
    </w:p>
    <w:p w14:paraId="6150AF3B"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第四章　一般规定</w:t>
      </w:r>
    </w:p>
    <w:p w14:paraId="6F5F44DF"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第五章　国家所有权和集体所有权、私人所有权</w:t>
      </w:r>
    </w:p>
    <w:p w14:paraId="34E2021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第六章　业主的建筑物区分所有权</w:t>
      </w:r>
    </w:p>
    <w:p w14:paraId="5D76251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第七章　相邻关系</w:t>
      </w:r>
    </w:p>
    <w:p w14:paraId="187A825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第八章　共有</w:t>
      </w:r>
    </w:p>
    <w:p w14:paraId="2EE6C49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第九章　所有权取得的特别规定</w:t>
      </w:r>
    </w:p>
    <w:p w14:paraId="66104977"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第三分编　用益物权</w:t>
      </w:r>
    </w:p>
    <w:p w14:paraId="19DF430F"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第十章　一般规定</w:t>
      </w:r>
    </w:p>
    <w:p w14:paraId="251C4E59"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第十一章　土地承包经营权</w:t>
      </w:r>
    </w:p>
    <w:p w14:paraId="49F67324"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第十二章　建设用地使用权</w:t>
      </w:r>
    </w:p>
    <w:p w14:paraId="0EABF882"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第十三章　宅基地使用权</w:t>
      </w:r>
    </w:p>
    <w:p w14:paraId="76695130"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第十四章　居住权</w:t>
      </w:r>
    </w:p>
    <w:p w14:paraId="415CA6F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第十五章　地役权</w:t>
      </w:r>
    </w:p>
    <w:p w14:paraId="1A7DDD0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第四分编　担保物权</w:t>
      </w:r>
    </w:p>
    <w:p w14:paraId="6995D93E"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第十六章　一般规定</w:t>
      </w:r>
    </w:p>
    <w:p w14:paraId="34BC0F18"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第十七章　抵押权</w:t>
      </w:r>
    </w:p>
    <w:p w14:paraId="2D9BD0F4"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一般抵押权</w:t>
      </w:r>
    </w:p>
    <w:p w14:paraId="4DABF42F"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最高额抵押权</w:t>
      </w:r>
    </w:p>
    <w:p w14:paraId="58C39D38"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第十八章　质权</w:t>
      </w:r>
    </w:p>
    <w:p w14:paraId="637347A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动产质权</w:t>
      </w:r>
    </w:p>
    <w:p w14:paraId="588FE6F8"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权利质权</w:t>
      </w:r>
    </w:p>
    <w:p w14:paraId="239C9F1F"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第十九章　留置权</w:t>
      </w:r>
    </w:p>
    <w:p w14:paraId="4A9138B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第五分编　占有</w:t>
      </w:r>
    </w:p>
    <w:p w14:paraId="403A6148"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第二十章　占有</w:t>
      </w:r>
    </w:p>
    <w:p w14:paraId="1AB2F0F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第三编　合同</w:t>
      </w:r>
    </w:p>
    <w:p w14:paraId="5DD2ACC3"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第一分编　通则</w:t>
      </w:r>
    </w:p>
    <w:p w14:paraId="763A92C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第一章　一般规定</w:t>
      </w:r>
    </w:p>
    <w:p w14:paraId="401E93C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第二章　合同的订立</w:t>
      </w:r>
    </w:p>
    <w:p w14:paraId="7017C98D"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第三章　合同的效力</w:t>
      </w:r>
    </w:p>
    <w:p w14:paraId="5B9C100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第四章　合同的履行</w:t>
      </w:r>
    </w:p>
    <w:p w14:paraId="0D1F7BF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第五章　合同的保全</w:t>
      </w:r>
    </w:p>
    <w:p w14:paraId="0BE28427"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第六章　合同的变更和转让</w:t>
      </w:r>
    </w:p>
    <w:p w14:paraId="0BF4771B"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第七章　合同的权利义务终止</w:t>
      </w:r>
    </w:p>
    <w:p w14:paraId="3C89FD5B"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第八章　违约责任</w:t>
      </w:r>
    </w:p>
    <w:p w14:paraId="14C96EE4"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第二分编　典型合同</w:t>
      </w:r>
    </w:p>
    <w:p w14:paraId="0EAFEAB6"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第九章　买卖合同</w:t>
      </w:r>
    </w:p>
    <w:p w14:paraId="0DCBFF58"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第十章　供用电、水、气、热力合同</w:t>
      </w:r>
    </w:p>
    <w:p w14:paraId="660F816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第十一章　赠与合同</w:t>
      </w:r>
    </w:p>
    <w:p w14:paraId="7BE4FDBF"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第十二章　借款合同</w:t>
      </w:r>
    </w:p>
    <w:p w14:paraId="1AE78FB6"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第十三章　保证合同</w:t>
      </w:r>
    </w:p>
    <w:p w14:paraId="4080EE64"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第一节　一般规定</w:t>
      </w:r>
    </w:p>
    <w:p w14:paraId="2D4651CA"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保证责任</w:t>
      </w:r>
    </w:p>
    <w:p w14:paraId="7DBC7597"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第十四章　租赁合同</w:t>
      </w:r>
    </w:p>
    <w:p w14:paraId="41F81F6F"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第十五章　融资租赁合同</w:t>
      </w:r>
    </w:p>
    <w:p w14:paraId="66DACFA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第十六章　保理合同</w:t>
      </w:r>
    </w:p>
    <w:p w14:paraId="735CE37A"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第十七章　承揽合同</w:t>
      </w:r>
    </w:p>
    <w:p w14:paraId="4D8FA6C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第十八章　建设工程合同</w:t>
      </w:r>
    </w:p>
    <w:p w14:paraId="1AFEB41B"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第十九章　运输合同</w:t>
      </w:r>
    </w:p>
    <w:p w14:paraId="38503B0A"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一般规定</w:t>
      </w:r>
    </w:p>
    <w:p w14:paraId="78F5B03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客运合同</w:t>
      </w:r>
    </w:p>
    <w:p w14:paraId="04754589"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货运合同</w:t>
      </w:r>
    </w:p>
    <w:p w14:paraId="21F94474"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第四节　多式联运合同</w:t>
      </w:r>
    </w:p>
    <w:p w14:paraId="72C3EC0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第二十章　技术合同</w:t>
      </w:r>
    </w:p>
    <w:p w14:paraId="6141E8B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一般规定</w:t>
      </w:r>
    </w:p>
    <w:p w14:paraId="38895BD2"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技术开发合同</w:t>
      </w:r>
    </w:p>
    <w:p w14:paraId="089448A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技术转让合同和技术许可合同</w:t>
      </w:r>
    </w:p>
    <w:p w14:paraId="3BB30AF3"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第四节　技术咨询合同和技术服务合同</w:t>
      </w:r>
    </w:p>
    <w:p w14:paraId="5EB7EA89"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第二十一章　保管合同</w:t>
      </w:r>
    </w:p>
    <w:p w14:paraId="50AD76F0"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第二十二章　仓储合同</w:t>
      </w:r>
    </w:p>
    <w:p w14:paraId="29B8C7FB"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第二十三章　委托合同</w:t>
      </w:r>
    </w:p>
    <w:p w14:paraId="30DCA627"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第二十四章　物业服务合同</w:t>
      </w:r>
    </w:p>
    <w:p w14:paraId="1BDEE1F7"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第二十五章　行纪合同</w:t>
      </w:r>
    </w:p>
    <w:p w14:paraId="508F7242"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第二十六章　中介合同</w:t>
      </w:r>
    </w:p>
    <w:p w14:paraId="2A1F2A4A"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第二十七章　合伙合同</w:t>
      </w:r>
    </w:p>
    <w:p w14:paraId="08A62A5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第三分编　准合同</w:t>
      </w:r>
    </w:p>
    <w:p w14:paraId="69B2C35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第二十八章　无因管理</w:t>
      </w:r>
    </w:p>
    <w:p w14:paraId="09FDA16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第二十九章　不当得利</w:t>
      </w:r>
    </w:p>
    <w:p w14:paraId="6224AA80"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第四编　人格权</w:t>
      </w:r>
    </w:p>
    <w:p w14:paraId="33ADED68"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第一章　一般规定</w:t>
      </w:r>
    </w:p>
    <w:p w14:paraId="327980C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第二章　生命权、身体权和健康权</w:t>
      </w:r>
    </w:p>
    <w:p w14:paraId="7A4D3B02"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第三章　姓名权和名称权</w:t>
      </w:r>
    </w:p>
    <w:p w14:paraId="7FDDC63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第四章　肖像权</w:t>
      </w:r>
    </w:p>
    <w:p w14:paraId="7A093969"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第五章　名誉权和荣誉权</w:t>
      </w:r>
    </w:p>
    <w:p w14:paraId="4EEC7BD6"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第六章　隐私权和个人信息保护</w:t>
      </w:r>
    </w:p>
    <w:p w14:paraId="6157A2F9"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第五编　婚姻家庭</w:t>
      </w:r>
    </w:p>
    <w:p w14:paraId="7A140950"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第一章　一般规定</w:t>
      </w:r>
    </w:p>
    <w:p w14:paraId="6DB6409D"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第二章　结婚</w:t>
      </w:r>
    </w:p>
    <w:p w14:paraId="03D9BF4D"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第三章　家庭关系</w:t>
      </w:r>
    </w:p>
    <w:p w14:paraId="538C8E9D"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夫妻关系</w:t>
      </w:r>
    </w:p>
    <w:p w14:paraId="52480C3A"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父母子女关系和其他近亲属关系</w:t>
      </w:r>
    </w:p>
    <w:p w14:paraId="3109FC31"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第四章　离婚</w:t>
      </w:r>
    </w:p>
    <w:p w14:paraId="671CA596"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第五章　收养</w:t>
      </w:r>
    </w:p>
    <w:p w14:paraId="510957C3"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收养关系的成立</w:t>
      </w:r>
    </w:p>
    <w:p w14:paraId="6E78BFBC"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收养的效力</w:t>
      </w:r>
    </w:p>
    <w:p w14:paraId="29607EB8"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收养关系的解除</w:t>
      </w:r>
    </w:p>
    <w:p w14:paraId="75EA1036"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第六编　继承</w:t>
      </w:r>
    </w:p>
    <w:p w14:paraId="2F7CF0BD"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第一章　一般规定</w:t>
      </w:r>
    </w:p>
    <w:p w14:paraId="672C45B8"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第二章　法定继承</w:t>
      </w:r>
    </w:p>
    <w:p w14:paraId="287B937D"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第三章　遗嘱继承和遗赠</w:t>
      </w:r>
    </w:p>
    <w:p w14:paraId="27D5EE9D"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第四章　遗产的处理</w:t>
      </w:r>
    </w:p>
    <w:p w14:paraId="552FCC75"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第七编　侵权责任</w:t>
      </w:r>
    </w:p>
    <w:p w14:paraId="25C39306"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第一章　一般规定</w:t>
      </w:r>
    </w:p>
    <w:p w14:paraId="5AEC23F2"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第二章　损害赔偿</w:t>
      </w:r>
    </w:p>
    <w:p w14:paraId="302BE1CB"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第三章　责任主体的特殊规定</w:t>
      </w:r>
    </w:p>
    <w:p w14:paraId="1E81EB49"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第四章　产品责任</w:t>
      </w:r>
    </w:p>
    <w:p w14:paraId="792C0E62"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第五章　机动车交通事故责任</w:t>
      </w:r>
    </w:p>
    <w:p w14:paraId="2A30AEA7"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第六章　医疗损害责任</w:t>
      </w:r>
    </w:p>
    <w:p w14:paraId="28A9099F"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第七章　环境污染和生态破坏责任</w:t>
      </w:r>
    </w:p>
    <w:p w14:paraId="77E2E124"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第八章　高度危险责任</w:t>
      </w:r>
    </w:p>
    <w:p w14:paraId="55E40DC0"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第九章　饲养动物损害责任</w:t>
      </w:r>
    </w:p>
    <w:p w14:paraId="28F05957"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第十章　建筑物和物件损害责任</w:t>
      </w:r>
    </w:p>
    <w:p w14:paraId="27A0293C" w14:textId="3879AB6F"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r w:rsidRPr="00DD347E">
        <w:rPr>
          <w:rFonts w:ascii="宋体" w:eastAsia="宋体" w:hAnsi="宋体" w:cs="宋体" w:hint="eastAsia"/>
          <w:color w:val="333333"/>
          <w:kern w:val="0"/>
          <w:sz w:val="24"/>
          <w:szCs w:val="24"/>
        </w:rPr>
        <w:t>附则</w:t>
      </w:r>
    </w:p>
    <w:p w14:paraId="2EB28330" w14:textId="115F9551"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1AF005D7" w14:textId="051CD28A"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3DC5ABE9" w14:textId="6360D0D3"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14381DED" w14:textId="47E0B675"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12C48A89" w14:textId="1903700E"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33EE8B19" w14:textId="615B18E5"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7ED6E8B9" w14:textId="15AAF1C1"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5A0925FE" w14:textId="2C0379E9"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1C68A40E" w14:textId="756A80B4"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11D86E82" w14:textId="3714211B"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1A46E546" w14:textId="2CD66774"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384B8962" w14:textId="44E24FF0"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39219423" w14:textId="583CD669"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30FA4FDD" w14:textId="0DD6A356"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7E44C9BE" w14:textId="2FFC845F" w:rsidR="00DD347E" w:rsidRDefault="00DD347E" w:rsidP="00DD347E">
      <w:pPr>
        <w:widowControl/>
        <w:shd w:val="clear" w:color="auto" w:fill="FFFFFF"/>
        <w:spacing w:before="225"/>
        <w:ind w:firstLine="480"/>
        <w:jc w:val="left"/>
        <w:rPr>
          <w:rFonts w:ascii="宋体" w:eastAsia="宋体" w:hAnsi="宋体" w:cs="宋体"/>
          <w:color w:val="333333"/>
          <w:kern w:val="0"/>
          <w:sz w:val="24"/>
          <w:szCs w:val="24"/>
        </w:rPr>
      </w:pPr>
    </w:p>
    <w:p w14:paraId="056EFE37" w14:textId="77777777" w:rsidR="00DD347E" w:rsidRPr="00DD347E" w:rsidRDefault="00DD347E" w:rsidP="00DD347E">
      <w:pPr>
        <w:widowControl/>
        <w:shd w:val="clear" w:color="auto" w:fill="FFFFFF"/>
        <w:spacing w:before="225"/>
        <w:ind w:firstLine="480"/>
        <w:jc w:val="left"/>
        <w:rPr>
          <w:rFonts w:ascii="宋体" w:eastAsia="宋体" w:hAnsi="宋体" w:cs="宋体" w:hint="eastAsia"/>
          <w:color w:val="333333"/>
          <w:kern w:val="0"/>
          <w:sz w:val="24"/>
          <w:szCs w:val="24"/>
        </w:rPr>
      </w:pPr>
    </w:p>
    <w:p w14:paraId="465AB95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lastRenderedPageBreak/>
        <w:t>第一编　总则</w:t>
      </w:r>
    </w:p>
    <w:p w14:paraId="2185109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第一章　基本规定</w:t>
      </w:r>
    </w:p>
    <w:p w14:paraId="08D9CC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第一条　为了保护民事主体的合法权益，调整民事关系，维护社会和经济秩序，适应中国特色社会主义发展要求，弘扬社会主义核心价值观，根据宪法，制定本法。</w:t>
      </w:r>
    </w:p>
    <w:p w14:paraId="268D79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第二条　民法调整平等主体的自然人、法人和非法人组织之间的人身关系和财产关系。</w:t>
      </w:r>
    </w:p>
    <w:p w14:paraId="1C88E08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第三条　民事主体的人身权利、财产权利以及其他合法权益受法律保护，任何组织或者个人不得侵犯。</w:t>
      </w:r>
    </w:p>
    <w:p w14:paraId="4A1ACC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第四条　民事主体在民事活动中的法律地位一律平等。</w:t>
      </w:r>
    </w:p>
    <w:p w14:paraId="0111DD5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第五条　民事主体从事民事活动，应当遵循自愿原则，按照自己的意思设立、变更、终止民事法律关系。</w:t>
      </w:r>
    </w:p>
    <w:p w14:paraId="25663B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第六条　民事主体从事民事活动，应当遵循公平原则，合理确定各方的权利和义务。</w:t>
      </w:r>
    </w:p>
    <w:p w14:paraId="5DF86FD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第七条　民事主体从事民事活动，应当遵循诚信原则，秉持诚实，恪守承诺。</w:t>
      </w:r>
    </w:p>
    <w:p w14:paraId="1EE71ED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第八条　民事主体从事民事活动，不得违反法律，不得违背公序良俗。</w:t>
      </w:r>
    </w:p>
    <w:p w14:paraId="239752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第九条　民事主体从事民事活动，应当有利于节约资源、保护生态环境。</w:t>
      </w:r>
    </w:p>
    <w:p w14:paraId="7F46143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第十条　处理民事纠纷，应当依照法律；法律没有规定的，可以适用习惯，但是不得违背公序良俗。</w:t>
      </w:r>
    </w:p>
    <w:p w14:paraId="3E82F9B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第十一条　其他法律对民事关系有特别规定的，依照其规定。</w:t>
      </w:r>
    </w:p>
    <w:p w14:paraId="41B1E89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第十二条　中华人民共和国领域内的民事活动，适用中华人民共和国法律。法律另有规定的，依照其规定。</w:t>
      </w:r>
    </w:p>
    <w:p w14:paraId="6135F62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第二章　自然人</w:t>
      </w:r>
    </w:p>
    <w:p w14:paraId="6E3005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民事权利能力和民事行为能力</w:t>
      </w:r>
    </w:p>
    <w:p w14:paraId="4357FA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第十三条　自然人从出生时起到死亡时止，具有民事权利能力，依法享有民事权利，承担民事义务。</w:t>
      </w:r>
    </w:p>
    <w:p w14:paraId="211F890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第十四条　自然人的民事权利能力一律平等。</w:t>
      </w:r>
    </w:p>
    <w:p w14:paraId="51D8AB0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002540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第十六条　涉及遗产继承、接受赠与等胎儿利益保护的，胎儿视为具有民事权利能力。但是，胎儿娩出时为死体的，其民事权利能力自始不存在。</w:t>
      </w:r>
    </w:p>
    <w:p w14:paraId="3038655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第十七条　十八周岁以上的自然人为成年人。不满十八周岁的自然人为未成年人。</w:t>
      </w:r>
    </w:p>
    <w:p w14:paraId="7E9593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第十八条　成年人为完全民事行为能力人，可以独立实施民事法律行为。</w:t>
      </w:r>
    </w:p>
    <w:p w14:paraId="4B48813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十六周岁以上的未成年人，以自己的劳动收入为主要生活来源的，视为完全民事行为能力人。</w:t>
      </w:r>
    </w:p>
    <w:p w14:paraId="37932F8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2492CEC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第二十条　不满八周岁的未成年人为无民事行为能力人，由其法定代理人代理实施民事法律行为。</w:t>
      </w:r>
    </w:p>
    <w:p w14:paraId="2F1414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第二十一条　不能辨认自己行为的成年人为无民事行为能力人，由其法定代理人代理实施民事法律行为。</w:t>
      </w:r>
    </w:p>
    <w:p w14:paraId="3064E7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八周岁以上的未成年人不能辨认自己行为的，适用前款规定。</w:t>
      </w:r>
    </w:p>
    <w:p w14:paraId="2A0B11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05BB82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第二十三条　无民事行为能力人、限制民事行为能力人的监护人是其法定代理人。</w:t>
      </w:r>
    </w:p>
    <w:p w14:paraId="0589197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第二十四条　不能辨认或者不能完全辨认自己行为的成年人，其利害关系人或者有关组织，可以向人民法院申请认定该成年人为无民事行为能力人或者限制民事行为能力人。</w:t>
      </w:r>
    </w:p>
    <w:p w14:paraId="77A315A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46830B6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本条规定的有关组织包括：居民委员会、村民委员会、学校、医疗机构、妇女联合会、残疾人联合会、依法设立的老年人组织、民政部门等。</w:t>
      </w:r>
    </w:p>
    <w:p w14:paraId="2C583C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第二十五条　自然人以户籍登记或者其他有效身份登记记载的居所为住所；经常居所与住所不一致的，经常居所视为住所。</w:t>
      </w:r>
    </w:p>
    <w:p w14:paraId="50032CA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监护</w:t>
      </w:r>
    </w:p>
    <w:p w14:paraId="24D432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第二十六条　父母对未成年子女负有抚养、教育和保护的义务。</w:t>
      </w:r>
    </w:p>
    <w:p w14:paraId="7B939EF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成年子女对父母负有赡养、扶助和保护的义务。</w:t>
      </w:r>
    </w:p>
    <w:p w14:paraId="69470D9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第二十七条　父母是未成年子女的监护人。</w:t>
      </w:r>
    </w:p>
    <w:p w14:paraId="65E0AD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未成年人的父母已经死亡或者没有监护能力的，由下列有监护能力的人按顺序担任监护人：</w:t>
      </w:r>
    </w:p>
    <w:p w14:paraId="775E6D9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（一）祖父母、外祖父母；</w:t>
      </w:r>
    </w:p>
    <w:p w14:paraId="7C9FA9F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（二）兄、姐；</w:t>
      </w:r>
    </w:p>
    <w:p w14:paraId="1449A1F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（三）其他愿意担任监护人的个人或者组织，但是须经未成年人住所地的居民委员会、村民委员会或者民政部门同意。</w:t>
      </w:r>
    </w:p>
    <w:p w14:paraId="67D80E3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第二十八条　无民事行为能力或者限制民事行为能力的成年人，由下列有监护能力的人按顺序担任监护人：</w:t>
      </w:r>
    </w:p>
    <w:p w14:paraId="66A76E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（一）配偶；</w:t>
      </w:r>
    </w:p>
    <w:p w14:paraId="404A59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（二）父母、子女；</w:t>
      </w:r>
    </w:p>
    <w:p w14:paraId="7F5156A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（三）其他近亲属；</w:t>
      </w:r>
    </w:p>
    <w:p w14:paraId="6E7764B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（四）其他愿意担任监护人的个人或者组织，但是须经被监护人住所地的居民委员会、村民委员会或者民政部门同意。</w:t>
      </w:r>
    </w:p>
    <w:p w14:paraId="7560BFE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第二十九条　被监护人的父母担任监护人的，可以通过遗嘱指定监护人。</w:t>
      </w:r>
    </w:p>
    <w:p w14:paraId="1BAE52D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第三十条　依法具有监护资格的人之间可以协议确定监护人。协议确定监护人应当尊重被监护人的真实意愿。</w:t>
      </w:r>
    </w:p>
    <w:p w14:paraId="09ACC0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第三十一条　对监护人的确定有争议的，由被监护人住所地的居民委员会、村民委员会或者民政部门指定监护人，有关当事人对指定不服的，可以向</w:t>
      </w:r>
      <w:r w:rsidRPr="00DD347E">
        <w:rPr>
          <w:rFonts w:ascii="宋体" w:eastAsia="宋体" w:hAnsi="宋体" w:cs="宋体" w:hint="eastAsia"/>
          <w:color w:val="333333"/>
          <w:kern w:val="0"/>
          <w:sz w:val="24"/>
          <w:szCs w:val="24"/>
        </w:rPr>
        <w:lastRenderedPageBreak/>
        <w:t>人民法院申请指定监护人；有关当事人也可以直接向人民法院申请指定监护人。</w:t>
      </w:r>
    </w:p>
    <w:p w14:paraId="436E13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居民委员会、村民委员会、民政部门或者人民法院应当尊重被监护人的真实意愿，按照最有利于被监护人的原则在依法具有监护资格的人中指定监护人。</w:t>
      </w:r>
    </w:p>
    <w:p w14:paraId="70EB2B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08EF2DE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监护人被指定后，不得擅自变更；擅自变更的，不免除被指定的监护人的责任。</w:t>
      </w:r>
    </w:p>
    <w:p w14:paraId="5AC1B1D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第三十二条　没有依法具有监护资格的人的，监护人由民政部门担任，也可以由具备履行监护职责条件的被监护人住所地的居民委员会、村民委员会担任。</w:t>
      </w:r>
    </w:p>
    <w:p w14:paraId="53D06FA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14:paraId="7E583EB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第三十四条　监护人的职责是代理被监护人实施民事法律行为，保护被监护人的人身权利、财产权利以及其他合法权益等。</w:t>
      </w:r>
    </w:p>
    <w:p w14:paraId="1A6C00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监护人依法履行监护职责产生的权利，受法律保护。</w:t>
      </w:r>
    </w:p>
    <w:p w14:paraId="3C5C03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监护人不履行监护职责或者侵害被监护人合法权益的，应当承担法律责任。</w:t>
      </w:r>
    </w:p>
    <w:p w14:paraId="3100CB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因发生突发事件等紧急情况，监护人暂时无法履行监护职责，被监护人的生活处于无人照料状态的，被监护人住所地的居民委员会、村民委员会或者民政部门应当为被监护人安排必要的临时生活照料措施。</w:t>
      </w:r>
    </w:p>
    <w:p w14:paraId="068DDB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第三十五条　监护人应当按照最有利于被监护人的原则履行监护职责。监护人除为维护被监护人利益外，不得处分被监护人的财产。</w:t>
      </w:r>
    </w:p>
    <w:p w14:paraId="0B1E505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未成年人的监护人履行监护职责，在作出与被监护人利益有关的决定时，应当根据被监护人的年龄和智力状况，尊重被监护人的真实意愿。</w:t>
      </w:r>
    </w:p>
    <w:p w14:paraId="24FC471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成年人的监护人履行监护职责，应当最大程度地尊重被监护人的真实意愿，保障并协助被监护人实施与其智力、精神健康状况相适应的民事法律行为。对被监护人有能力独立处理的事务，监护人不得干涉。</w:t>
      </w:r>
    </w:p>
    <w:p w14:paraId="7D40D78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第三十六条　监护人有下列情形之一的，人民法院根据有关个人或者组织的申请，撤销其监护人资格，安排必要的临时监护措施，并按照最有利于被监护人的原则依法指定监护人：</w:t>
      </w:r>
    </w:p>
    <w:p w14:paraId="3B997E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（一）实施严重损害被监护人身心健康的行为；</w:t>
      </w:r>
    </w:p>
    <w:p w14:paraId="0AA47A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（二）怠于履行监护职责，或者无法履行监护职责且拒绝将监护职责部分或者全部委托给他人，导致被监护人处于危困状态；</w:t>
      </w:r>
    </w:p>
    <w:p w14:paraId="62FDD7F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（三）实施严重侵害被监护人合法权益的其他行为。</w:t>
      </w:r>
    </w:p>
    <w:p w14:paraId="3F525A9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本条规定的有关个人、组织包括：其他依法具有监护资格的人，居民委员会、村民委员会、学校、医疗机构、妇女联合会、残疾人联合会、未成年人保护组织、依法设立的老年人组织、民政部门等。</w:t>
      </w:r>
    </w:p>
    <w:p w14:paraId="556B5B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前款规定的个人和民政部门以外的组织未及时向人民法院申请撤销监护人资格的，民政部门应当向人民法院申请。</w:t>
      </w:r>
    </w:p>
    <w:p w14:paraId="129B8FF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第三十七条　依法负担被监护人抚养费、赡养费、扶养费的父母、子女、配偶等，被人民法院撤销监护人资格后，应当继续履行负担的义务。</w:t>
      </w:r>
    </w:p>
    <w:p w14:paraId="74EFBB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2BE68E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第三十九条　有下列情形之一的，监护关系终止：</w:t>
      </w:r>
    </w:p>
    <w:p w14:paraId="46E45D7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（一）被监护人取得或者恢复完全民事行为能力；</w:t>
      </w:r>
    </w:p>
    <w:p w14:paraId="41E288C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（二）监护人丧失监护能力；</w:t>
      </w:r>
    </w:p>
    <w:p w14:paraId="2AA61F5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（三）被监护人或者监护人死亡；</w:t>
      </w:r>
    </w:p>
    <w:p w14:paraId="420E5AA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（四）人民法院认定监护关系终止的其他情形。</w:t>
      </w:r>
    </w:p>
    <w:p w14:paraId="3BB781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监护关系终止后，被监护人仍然需要监护的，应当依法另行确定监护人。</w:t>
      </w:r>
    </w:p>
    <w:p w14:paraId="09E32EA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宣告失踪和宣告死亡</w:t>
      </w:r>
    </w:p>
    <w:p w14:paraId="6B829D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第四十条　自然人下落不明满二年的，利害关系人可以向人民法院申请宣告该自然人为失踪人。</w:t>
      </w:r>
    </w:p>
    <w:p w14:paraId="0CECC47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第四十一条　自然人下落不明的时间自其失去音讯之日起计算。战争期间下落不明的，下落不明的时间自战争结束之日或者有关机关确定的下落不明之日起计算。</w:t>
      </w:r>
    </w:p>
    <w:p w14:paraId="723936B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第四十二条　失踪人的财产由其配偶、成年子女、父母或者其他愿意担任财产代管人的人代管。</w:t>
      </w:r>
    </w:p>
    <w:p w14:paraId="17F5A4A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代管有争议，没有前款规定的人，或者前款规定的人无代管能力的，由人民法院指定的人代管。</w:t>
      </w:r>
    </w:p>
    <w:p w14:paraId="45BAC3A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第四十三条　财产代管人应当妥善管理失踪人的财产，维护其财产权益。</w:t>
      </w:r>
    </w:p>
    <w:p w14:paraId="28EFE85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失踪人所欠税款、债务和应付的其他费用，由财产代管人从失踪人的财产中支付。</w:t>
      </w:r>
    </w:p>
    <w:p w14:paraId="16B0CD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财产代管人因故意或者重大过失造成失踪人财产损失的，应当承担赔偿责任。</w:t>
      </w:r>
    </w:p>
    <w:p w14:paraId="17C7E84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第四十四条　财产代管人不履行代管职责、侵害失踪人财产权益或者丧失代管能力的，失踪人的利害关系人可以向人民法院申请变更财产代管人。</w:t>
      </w:r>
    </w:p>
    <w:p w14:paraId="6B2620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财产代管人有正当理由的，可以向人民法院申请变更财产代管人。</w:t>
      </w:r>
    </w:p>
    <w:p w14:paraId="30B946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人民法院变更财产代管人的，变更后的财产代管人有权请求原财产代管人及时移交有关财产并报告财产代管情况。</w:t>
      </w:r>
    </w:p>
    <w:p w14:paraId="4ED4AC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第四十五条　失踪人重新出现，经本人或者利害关系人申请，人民法院应当撤销失踪宣告。</w:t>
      </w:r>
    </w:p>
    <w:p w14:paraId="4FDEE89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失踪人重新出现，有权请求财产代管人及时移交有关财产并报告财产代管情况。</w:t>
      </w:r>
    </w:p>
    <w:p w14:paraId="358E78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第四十六条　自然人有下列情形之一的，利害关系人可以向人民法院申请宣告该自然人死亡：</w:t>
      </w:r>
    </w:p>
    <w:p w14:paraId="35B07E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（一）下落不明满四年；</w:t>
      </w:r>
    </w:p>
    <w:p w14:paraId="4EF54F6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（二）因意外事件，下落不明满二年。</w:t>
      </w:r>
    </w:p>
    <w:p w14:paraId="33F324F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因意外事件下落不明，经有关机关证明该自然人不可能生存的，申请宣告死亡不受二年时间的限制。</w:t>
      </w:r>
    </w:p>
    <w:p w14:paraId="11DED53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第四十七条　对同一自然人，有的利害关系人申请宣告死亡，有的利害关系人申请宣告失踪，符合本法规定的宣告死亡条件的，人民法院应当宣告死亡。</w:t>
      </w:r>
    </w:p>
    <w:p w14:paraId="2CA5F6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第四十八条　被宣告死亡的人，人民法院宣告死亡的判决作出之日视为其死亡的日期；因意外事件下落不明宣告死亡的，意外事件发生之日视为其死亡的日期。</w:t>
      </w:r>
    </w:p>
    <w:p w14:paraId="75FAA25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第四十九条　自然人被宣告死亡但是并未死亡的，不影响该自然人在被宣告死亡期间实施的民事法律行为的效力。</w:t>
      </w:r>
    </w:p>
    <w:p w14:paraId="2B32CB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第五十条　被宣告死亡的人重新出现，经本人或者利害关系人申请，人民法院应当撤销死亡宣告。</w:t>
      </w:r>
    </w:p>
    <w:p w14:paraId="56B418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第五十一条　被宣告死亡的人的婚姻关系，自死亡宣告之日起消除。死亡宣告被撤销的，婚姻关系自撤销死亡宣告之日起自行恢复。但是，其配偶再婚或者向婚姻登记机关书面声明不愿意恢复的除外。</w:t>
      </w:r>
    </w:p>
    <w:p w14:paraId="560B8EA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第五十二条　被宣告死亡的人在被宣告死亡期间，其子女被他人依法收养的，在死亡宣告被撤销后，不得以未经本人同意为由主张收养行为无效。</w:t>
      </w:r>
    </w:p>
    <w:p w14:paraId="146D68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第五十三条　被撤销死亡宣告的人有权请求依照本法第六编取得其财产的民事主体返还财产；无法返还的，应当给予适当补偿。</w:t>
      </w:r>
    </w:p>
    <w:p w14:paraId="444FC9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利害关系人隐瞒真实情况，致使他人被宣告死亡而取得其财产的，除应当返还财产外，还应当对由此造成的损失承担赔偿责任。</w:t>
      </w:r>
    </w:p>
    <w:p w14:paraId="43E59DC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第四节　个体工商户和农村承包经营户</w:t>
      </w:r>
    </w:p>
    <w:p w14:paraId="5AE30B1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第五十四条　自然人从事工商业经营，经依法登记，为个体工商户。个体工商户可以起字号。</w:t>
      </w:r>
    </w:p>
    <w:p w14:paraId="532CB6B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第五十五条　农村集体经济组织的成员，依法取得农村土地承包经营权，从事家庭承包经营的，为农村承包经营户。</w:t>
      </w:r>
    </w:p>
    <w:p w14:paraId="75694F2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第五十六条　个体工商户的债务，个人经营的，以个人财产承担；家庭经营的，以家庭财产承担；无法区分的，以家庭财产承担。</w:t>
      </w:r>
    </w:p>
    <w:p w14:paraId="640EAD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农村承包经营户的债务，以从事农村土地承包经营的农户财产承担；事实上由农户部分成员经营的，以该部分成员的财产承担。</w:t>
      </w:r>
    </w:p>
    <w:p w14:paraId="222FD1C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第三章　法人</w:t>
      </w:r>
    </w:p>
    <w:p w14:paraId="1F8F430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第一节　一般规定</w:t>
      </w:r>
    </w:p>
    <w:p w14:paraId="560BB3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第五十七条　法人是具有民事权利能力和民事行为能力，依法独立享有民事权利和承担民事义务的组织。</w:t>
      </w:r>
    </w:p>
    <w:p w14:paraId="19F69E3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第五十八条　法人应当依法成立。</w:t>
      </w:r>
    </w:p>
    <w:p w14:paraId="251FD0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法人应当有自己的名称、组织机构、住所、财产或者经费。法人成立的具体条件和程序，依照法律、行政法规的规定。</w:t>
      </w:r>
    </w:p>
    <w:p w14:paraId="50865E7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设立法人，法律、行政法规规定须经有关机关批准的，依照其规定。</w:t>
      </w:r>
    </w:p>
    <w:p w14:paraId="4DE365F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第五十九条　法人的民事权利能力和民事行为能力，从法人成立时产生，到法人终止时消灭。</w:t>
      </w:r>
    </w:p>
    <w:p w14:paraId="27CC2B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第六十条　法人以其全部财产独立承担民事责任。</w:t>
      </w:r>
    </w:p>
    <w:p w14:paraId="5E9E1A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第六十一条　依照法律或者法人章程的规定，代表法人从事民事活动的负责人，为法人的法定代表人。</w:t>
      </w:r>
    </w:p>
    <w:p w14:paraId="726D5D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法定代表人以法人名义从事的民事活动，其法律后果由法人承受。</w:t>
      </w:r>
    </w:p>
    <w:p w14:paraId="68998C0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法人章程或者法人权力机构对法定代表人代表权的限制，不得对抗善意相对人。</w:t>
      </w:r>
    </w:p>
    <w:p w14:paraId="659DE3C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第六十二条　法定代表人因执行职务造成他人损害的，由法人承担民事责任。</w:t>
      </w:r>
    </w:p>
    <w:p w14:paraId="753901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法人承担民事责任后，依照法律或者法人章程的规定，可以向有过错的法定代表人追偿。</w:t>
      </w:r>
    </w:p>
    <w:p w14:paraId="26FF010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第六十三条　法人以其主要办事机构所在地为住所。依法需要办理法人登记的，应当将主要办事机构所在地登记为住所。</w:t>
      </w:r>
    </w:p>
    <w:p w14:paraId="1FD852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第六十四条　法人存续期间登记事项发生变化的，应当依法向登记机关申请变更登记。</w:t>
      </w:r>
    </w:p>
    <w:p w14:paraId="48CF85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第六十五条　法人的实际情况与登记的事项不一致的，不得对抗善意相对人。</w:t>
      </w:r>
    </w:p>
    <w:p w14:paraId="5C33DB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第六十六条　登记机关应当依法及时公示法人登记的有关信息。</w:t>
      </w:r>
    </w:p>
    <w:p w14:paraId="4C87B8E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第六十七条　法人合并的，其权利和义务由合并后的法人享有和承担。</w:t>
      </w:r>
    </w:p>
    <w:p w14:paraId="0DCD788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法人分立的，其权利和义务由分立后的法人享有连带债权，承担连带债务，但是债权人和债务人另有约定的除外。</w:t>
      </w:r>
    </w:p>
    <w:p w14:paraId="1E9550C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第六十八条　有下列原因之一并依法完成清算、注销登记的，法人终止：</w:t>
      </w:r>
    </w:p>
    <w:p w14:paraId="61496AB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（一）法人解散；</w:t>
      </w:r>
    </w:p>
    <w:p w14:paraId="588FC8B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（二）法人被宣告破产；</w:t>
      </w:r>
    </w:p>
    <w:p w14:paraId="1F1322D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（三）法律规定的其他原因。</w:t>
      </w:r>
    </w:p>
    <w:p w14:paraId="3C2B70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法人终止，法律、行政法规规定须经有关机关批准的，依照其规定。</w:t>
      </w:r>
    </w:p>
    <w:p w14:paraId="698FC63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第六十九条　有下列情形之一的，法人解散：</w:t>
      </w:r>
    </w:p>
    <w:p w14:paraId="4BB40C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（一）法人章程规定的存续期间届满或者法人章程规定的其他解散事由出现；</w:t>
      </w:r>
    </w:p>
    <w:p w14:paraId="554FEF7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（二）法人的权力机构决议解散；</w:t>
      </w:r>
    </w:p>
    <w:p w14:paraId="76A1F9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（三）因法人合并或者分立需要解散；</w:t>
      </w:r>
    </w:p>
    <w:p w14:paraId="3EDB4AC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（四）法人依法被吊销营业执照、登记证书，被责令关闭或者被撤销；</w:t>
      </w:r>
    </w:p>
    <w:p w14:paraId="7DCF6D0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（五）法律规定的其他情形。</w:t>
      </w:r>
    </w:p>
    <w:p w14:paraId="1997B2F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第七十条　法人解散的，除合并或者分立的情形外，清算义务人应当及时组成清算组进行清算。</w:t>
      </w:r>
    </w:p>
    <w:p w14:paraId="6BB971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法人的董事、理事等执行机构或者决策机构的成员为清算义务人。法律、行政法规另有规定的，依照其规定。</w:t>
      </w:r>
    </w:p>
    <w:p w14:paraId="443FE3F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清算义务人未及时履行清算义务，造成损害的，应当承担民事责任；主管机关或者利害关系人可以申请人民法院指定有关人员组成清算组进行清算。</w:t>
      </w:r>
    </w:p>
    <w:p w14:paraId="621A59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第七十一条　法人的清算程序和清算组职权，依照有关法律的规定；没有规定的，参照适用公司法律的有关规定。</w:t>
      </w:r>
    </w:p>
    <w:p w14:paraId="27D5F5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第七十二条　清算期间法人存续，但是不得从事与清算无关的活动。</w:t>
      </w:r>
    </w:p>
    <w:p w14:paraId="562B897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法人清算后的剩余财产，按照法人章程的规定或者法人权力机构的决议处理。法律另有规定的，依照其规定。</w:t>
      </w:r>
    </w:p>
    <w:p w14:paraId="5F44F34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清算结束并完成法人注销登记时，法人终止；依法不需要办理法人登记的，清算结束时，法人终止。</w:t>
      </w:r>
    </w:p>
    <w:p w14:paraId="7335668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第七十三条　法人被宣告破产的，依法进行破产清算并完成法人注销登记时，法人终止。</w:t>
      </w:r>
    </w:p>
    <w:p w14:paraId="62AAEEF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第七十四条　法人可以依法设立分支机构。法律、行政法规规定分支机构应当登记的，依照其规定。</w:t>
      </w:r>
    </w:p>
    <w:p w14:paraId="529E03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分支机构以自己的名义从事民事活动，产生的民事责任由法人承担；也可以先以该分支机构管理的财产承担，不足以承担的，由法人承担。</w:t>
      </w:r>
    </w:p>
    <w:p w14:paraId="12FAE3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第七十五条　设立人为设立法人从事的民事活动，其法律后果由法人承受；法人未成立的，其法律后果由设立人承受，设立人为二人以上的，享有连带债权，承担连带债务。</w:t>
      </w:r>
    </w:p>
    <w:p w14:paraId="3E0331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设立人为设立法人以自己的名义从事民事活动产生的民事责任，第三人有权选择请求法人或者设立人承担。</w:t>
      </w:r>
    </w:p>
    <w:p w14:paraId="1B8654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营利法人</w:t>
      </w:r>
    </w:p>
    <w:p w14:paraId="0B73C8C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第七十六条　以取得利润并分配给股东等出资人为目的成立的法人，为营利法人。</w:t>
      </w:r>
    </w:p>
    <w:p w14:paraId="73EB6B1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营利法人包括有限责任公司、股份有限公司和其他企业法人等。</w:t>
      </w:r>
    </w:p>
    <w:p w14:paraId="29782C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第七十七条　营利法人经依法登记成立。</w:t>
      </w:r>
    </w:p>
    <w:p w14:paraId="0251AC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第七十八条　依法设立的营利法人，由登记机关发给营利法人营业执照。营业执照签发日期为营利法人的成立日期。</w:t>
      </w:r>
    </w:p>
    <w:p w14:paraId="1256B30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第七十九条　设立营利法人应当依法制定法人章程。</w:t>
      </w:r>
    </w:p>
    <w:p w14:paraId="231F31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第八十条　营利法人应当设权力机构。</w:t>
      </w:r>
    </w:p>
    <w:p w14:paraId="7EAC3C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权力机构行使修改法人章程，选举或者更换执行机构、监督机构成员，以及法人章程规定的其他职权。</w:t>
      </w:r>
    </w:p>
    <w:p w14:paraId="3094AE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第八十一条　营利法人应当设执行机构。</w:t>
      </w:r>
    </w:p>
    <w:p w14:paraId="52EEA23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执行机构行使召集权力机构会议，决定法人的经营计划和投资方案，决定法人内部管理机构的设置，以及法人章程规定的其他职权。</w:t>
      </w:r>
    </w:p>
    <w:p w14:paraId="27D33D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执行机构为董事会或者执行董事的，董事长、执行董事或者经理按照法人章程的规定担任法定代表人；未设董事会或者执行董事的，法人章程规定的主要负责人为其执行机构和法定代表人。</w:t>
      </w:r>
    </w:p>
    <w:p w14:paraId="6DEC3A6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第八十二条　营利法人设监事会或者监事等监督机构的，监督机构依法行使检查法人财务，监督执行机构成员、高级管理人员执行法人职务的行为，以及法人章程规定的其他职权。</w:t>
      </w:r>
    </w:p>
    <w:p w14:paraId="1A8A9E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第八十三条　营利法人的出资人不得滥用出资人权利损害法人或者其他出资人的利益；滥用出资人权利造成法人或者其他出资人损失的，应当依法承担民事责任。</w:t>
      </w:r>
    </w:p>
    <w:p w14:paraId="52F7F65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营利法人的出资人不得滥用法人独立地位和出资人有限责任损害法人债权人的利益；滥用法人独立地位和出资人有限责任，逃避债务，严重损害法人债权人的利益的，应当对法人债务承担连带责任。</w:t>
      </w:r>
    </w:p>
    <w:p w14:paraId="0DB297B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第八十四条　营利法人的控股出资人、实际控制人、董事、监事、高级管理人员不得利用其关联关系损害法人的利益；利用关联关系造成法人损失的，应当承担赔偿责任。</w:t>
      </w:r>
    </w:p>
    <w:p w14:paraId="17720F3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0DBF318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第八十六条　营利法人从事经营活动，应当遵守商业道德，维护交易安全，接受政府和社会的监督，承担社会责任。</w:t>
      </w:r>
    </w:p>
    <w:p w14:paraId="7ADC2C3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非营利法人</w:t>
      </w:r>
    </w:p>
    <w:p w14:paraId="6B98EC7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第八十七条　为公益目的或者其他非营利目的成立，不向出资人、设立人或者会员分配所取得利润的法人，为非营利法人。</w:t>
      </w:r>
    </w:p>
    <w:p w14:paraId="64B5150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非营利法人包括事业单位、社会团体、基金会、社会服务机构等。</w:t>
      </w:r>
    </w:p>
    <w:p w14:paraId="11F3BDF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第八十八条　具备法人条件，为适应经济社会发展需要，提供公益服务设立的事业单位，经依法登记成立，取得事业单位法人资格；依法不需要办理法人登记的，从成立之日起，具有事业单位法人资格。</w:t>
      </w:r>
    </w:p>
    <w:p w14:paraId="4ECBE7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第八十九条　事业单位法人设理事会的，除法律另有规定外，理事会为其决策机构。事业单位法人的法定代表人依照法律、行政法规或者法人章程的规定产生。</w:t>
      </w:r>
    </w:p>
    <w:p w14:paraId="7F8C58B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14:paraId="46344F7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第九十一条　设立社会团体法人应当依法制定法人章程。</w:t>
      </w:r>
    </w:p>
    <w:p w14:paraId="5FD9E3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社会团体法人应当设会员大会或者会员代表大会等权力机构。</w:t>
      </w:r>
    </w:p>
    <w:p w14:paraId="4506BE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社会团体法人应当设理事会等执行机构。理事长或者会长等负责人按照法人章程的规定担任法定代表人。</w:t>
      </w:r>
    </w:p>
    <w:p w14:paraId="2EBC41A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第九十二条　具备法人条件，为公益目的以捐助财产设立的基金会、社会服务机构等，经依法登记成立，取得捐助法人资格。</w:t>
      </w:r>
    </w:p>
    <w:p w14:paraId="072ED5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依法设立的宗教活动场所，具备法人条件的，可以申请法人登记，取得捐助法人资格。法律、行政法规对宗教活动场所有规定的，依照其规定。</w:t>
      </w:r>
    </w:p>
    <w:p w14:paraId="2AB3B87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第九十三条　设立捐助法人应当依法制定法人章程。</w:t>
      </w:r>
    </w:p>
    <w:p w14:paraId="4BB9A1A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捐助法人应当设理事会、民主管理组织等决策机构，并设执行机构。理事长等负责人按照法人章程的规定担任法定代表人。</w:t>
      </w:r>
    </w:p>
    <w:p w14:paraId="2B7A478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捐助法人应当设监事会等监督机构。</w:t>
      </w:r>
    </w:p>
    <w:p w14:paraId="0D16B5B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第九十四条　捐助人有权向捐助法人查询捐助财产的使用、管理情况，并提出意见和建议，捐助法人应当及时、如实答复。</w:t>
      </w:r>
    </w:p>
    <w:p w14:paraId="3B455B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6ED74EE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54F9C8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第四节　特别法人</w:t>
      </w:r>
    </w:p>
    <w:p w14:paraId="0D9B5F8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第九十六条　本节规定的机关法人、农村集体经济组织法人、城镇农村的合作经济组织法人、基层群众性自治组织法人，为特别法人。</w:t>
      </w:r>
    </w:p>
    <w:p w14:paraId="1CACECC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第九十七条　有独立经费的机关和承担行政职能的法定机构从成立之日起，具有机关法人资格，可以从事为履行职能所需要的民事活动。</w:t>
      </w:r>
    </w:p>
    <w:p w14:paraId="310458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第九十八条　机关法人被撤销的，法人终止，其民事权利和义务由继任的机关法人享有和承担；没有继任的机关法人的，由作出撤销决定的机关法人享有和承担。</w:t>
      </w:r>
    </w:p>
    <w:p w14:paraId="0EBA4D7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第九十九条　农村集体经济组织依法取得法人资格。</w:t>
      </w:r>
    </w:p>
    <w:p w14:paraId="1C39B8C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法律、行政法规对农村集体经济组织有规定的，依照其规定。</w:t>
      </w:r>
    </w:p>
    <w:p w14:paraId="6D71694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第一百条　城镇农村的合作经济组织依法取得法人资格。</w:t>
      </w:r>
    </w:p>
    <w:p w14:paraId="32E0A63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法律、行政法规对城镇农村的合作经济组织有规定的，依照其规定。</w:t>
      </w:r>
    </w:p>
    <w:p w14:paraId="6F55EC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第一百零一条　居民委员会、村民委员会具有基层群众性自治组织法人资格，可以从事为履行职能所需要的民事活动。</w:t>
      </w:r>
    </w:p>
    <w:p w14:paraId="4E5A92B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未设立村集体经济组织的，村民委员会可以依法代行村集体经济组织的职能。</w:t>
      </w:r>
    </w:p>
    <w:p w14:paraId="03BA6C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第四章　非法人组织</w:t>
      </w:r>
    </w:p>
    <w:p w14:paraId="21E2B49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第一百零二条　非法人组织是不具有法人资格，但是能够依法以自己的名义从事民事活动的组织。</w:t>
      </w:r>
    </w:p>
    <w:p w14:paraId="1137B3A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非法人组织包括个人独资企业、合伙企业、不具有法人资格的专业服务机构等。</w:t>
      </w:r>
    </w:p>
    <w:p w14:paraId="20F374C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第一百零三条　非法人组织应当依照法律的规定登记。</w:t>
      </w:r>
    </w:p>
    <w:p w14:paraId="36D45D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设立非法人组织，法律、行政法规规定须经有关机关批准的，依照其规定。</w:t>
      </w:r>
    </w:p>
    <w:p w14:paraId="0C23055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第一百零四条　非法人组织的财产不足以清偿债务的，其出资人或者设立人承担无限责任。法律另有规定的，依照其规定。</w:t>
      </w:r>
    </w:p>
    <w:p w14:paraId="3690AA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第一百零五条　非法人组织可以确定一人或者数人代表该组织从事民事活动。</w:t>
      </w:r>
    </w:p>
    <w:p w14:paraId="66F19B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第一百零六条　有下列情形之一的，非法人组织解散：</w:t>
      </w:r>
    </w:p>
    <w:p w14:paraId="5DF69E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（一）章程规定的存续期间届满或者章程规定的其他解散事由出现；</w:t>
      </w:r>
    </w:p>
    <w:p w14:paraId="592F177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（二）出资人或者设立人决定解散；</w:t>
      </w:r>
    </w:p>
    <w:p w14:paraId="7EA41FC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（三）法律规定的其他情形。</w:t>
      </w:r>
    </w:p>
    <w:p w14:paraId="7964C0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第一百零七条　非法人组织解散的，应当依法进行清算。</w:t>
      </w:r>
    </w:p>
    <w:p w14:paraId="2941B34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第一百零八条　非法人组织除适用本章规定外，参照适用本编第三章第一节的有关规定。</w:t>
      </w:r>
    </w:p>
    <w:p w14:paraId="588858D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第五章　民事权利</w:t>
      </w:r>
    </w:p>
    <w:p w14:paraId="01C49E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第一百零九条　自然人的人身自由、人格尊严受法律保护。</w:t>
      </w:r>
    </w:p>
    <w:p w14:paraId="6EF8B46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第一百一十条　自然人享有生命权、身体权、健康权、姓名权、肖像权、名誉权、荣誉权、隐私权、婚姻自主权等权利。</w:t>
      </w:r>
    </w:p>
    <w:p w14:paraId="562EA10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法人、非法人组织享有名称权、名誉权和荣誉权。</w:t>
      </w:r>
    </w:p>
    <w:p w14:paraId="55E3610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14:paraId="0F0E36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第一百一十二条　自然人因婚姻家庭关系等产生的人身权利受法律保护。</w:t>
      </w:r>
    </w:p>
    <w:p w14:paraId="2F41B7D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第一百一十三条　民事主体的财产权利受法律平等保护。</w:t>
      </w:r>
    </w:p>
    <w:p w14:paraId="0735816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第一百一十四条　民事主体依法享有物权。</w:t>
      </w:r>
    </w:p>
    <w:p w14:paraId="2AB11F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物权是权利人依法对特定的物享有直接支配和排他的权利，包括所有权、用益物权和担保物权。</w:t>
      </w:r>
    </w:p>
    <w:p w14:paraId="680EC9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第一百一十五条　物包括不动产和动产。法律规定权利作为物权客体的，依照其规定。</w:t>
      </w:r>
    </w:p>
    <w:p w14:paraId="1A4E48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第一百一十六条　物权的种类和内容，由法律规定。</w:t>
      </w:r>
    </w:p>
    <w:p w14:paraId="483683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第一百一十七条　为了公共利益的需要，依照法律规定的权限和程序征收、征用不动产或者动产的，应当给予公平、合理的补偿。</w:t>
      </w:r>
    </w:p>
    <w:p w14:paraId="6E62DE2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第一百一十八条　民事主体依法享有债权。</w:t>
      </w:r>
    </w:p>
    <w:p w14:paraId="61F104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债权是因合同、侵权行为、无因管理、不当得利以及法律的其他规定，权利人请求特定义务人为或者不为一定行为的权利。</w:t>
      </w:r>
    </w:p>
    <w:p w14:paraId="763F470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第一百一十九条　依法成立的合同，对当事人具有法律约束力。</w:t>
      </w:r>
    </w:p>
    <w:p w14:paraId="7493D85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第一百二十条　民事权益受到侵害的，被侵权人有权请求侵权人承担侵权责任。</w:t>
      </w:r>
    </w:p>
    <w:p w14:paraId="66DE65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第一百二十一条　没有法定的或者约定的义务，为避免他人利益受损失而进行管理的人，有权请求受益人偿还由此支出的必要费用。</w:t>
      </w:r>
    </w:p>
    <w:p w14:paraId="7CD89F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第一百二十二条　因他人没有法律根据，取得不当利益，受损失的人有权请求其返还不当利益。</w:t>
      </w:r>
    </w:p>
    <w:p w14:paraId="1D675AC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第一百二十三条　民事主体依法享有知识产权。</w:t>
      </w:r>
    </w:p>
    <w:p w14:paraId="2111642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知识产权是权利人依法就下列客体享有的专有的权利：</w:t>
      </w:r>
    </w:p>
    <w:p w14:paraId="333CBF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（一）作品；</w:t>
      </w:r>
    </w:p>
    <w:p w14:paraId="3C89AC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（二）发明、实用新型、外观设计；</w:t>
      </w:r>
    </w:p>
    <w:p w14:paraId="08A47DD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（三）商标；</w:t>
      </w:r>
    </w:p>
    <w:p w14:paraId="297C4F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（四）地理标志；</w:t>
      </w:r>
    </w:p>
    <w:p w14:paraId="2102329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（五）商业秘密；</w:t>
      </w:r>
    </w:p>
    <w:p w14:paraId="6C5BD6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（六）集成电路布图设计；</w:t>
      </w:r>
    </w:p>
    <w:p w14:paraId="1A38FC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（七）植物新品种；</w:t>
      </w:r>
    </w:p>
    <w:p w14:paraId="17441A4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（八）法律规定的其他客体。</w:t>
      </w:r>
    </w:p>
    <w:p w14:paraId="2AAFE9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第一百二十四条　自然人依法享有继承权。</w:t>
      </w:r>
    </w:p>
    <w:p w14:paraId="399650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自然人合法的私有财产，可以依法继承。</w:t>
      </w:r>
    </w:p>
    <w:p w14:paraId="569329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第一百二十五条　民事主体依法享有股权和其他投资性权利。</w:t>
      </w:r>
    </w:p>
    <w:p w14:paraId="66B9A3E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第一百二十六条　民事主体享有法律规定的其他民事权利和利益。</w:t>
      </w:r>
    </w:p>
    <w:p w14:paraId="7AD0C9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第一百二十七条　法律对数据、网络虚拟财产的保护有规定的，依照其规定。</w:t>
      </w:r>
    </w:p>
    <w:p w14:paraId="36BFC68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第一百二十八条　法律对未成年人、老年人、残疾人、妇女、消费者等的民事权利保护有特别规定的，依照其规定。</w:t>
      </w:r>
    </w:p>
    <w:p w14:paraId="763032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第一百二十九条　民事权利可以依据民事法律行为、事实行为、法律规定的事件或者法律规定的其他方式取得。</w:t>
      </w:r>
    </w:p>
    <w:p w14:paraId="3209D7C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第一百三十条　民事主体按照自己的意愿依法行使民事权利，不受干涉。</w:t>
      </w:r>
    </w:p>
    <w:p w14:paraId="3EA7E90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第一百三十一条　民事主体行使权利时，应当履行法律规定的和当事人约定的义务。</w:t>
      </w:r>
    </w:p>
    <w:p w14:paraId="4AA27A9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第一百三十二条　民事主体不得滥用民事权利损害国家利益、社会公共利益或者他人合法权益。</w:t>
      </w:r>
    </w:p>
    <w:p w14:paraId="5644F7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第六章　民事法律行为</w:t>
      </w:r>
    </w:p>
    <w:p w14:paraId="2ECA4AE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一般规定</w:t>
      </w:r>
    </w:p>
    <w:p w14:paraId="21A8D23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第一百三十三条　民事法律行为是民事主体通过意思表示设立、变更、终止民事法律关系的行为。</w:t>
      </w:r>
    </w:p>
    <w:p w14:paraId="649669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第一百三十四条　民事法律行为可以基于双方或者多方的意思表示一致成立，也可以基于单方的意思表示成立。</w:t>
      </w:r>
    </w:p>
    <w:p w14:paraId="794E606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法人、非法人组织依照法律或者章程规定的议事方式和表决程序作出决议的，该决议行为成立。</w:t>
      </w:r>
    </w:p>
    <w:p w14:paraId="4ED4527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第一百三十五条　民事法律行为可以采用书面形式、口头形式或者其他形式；法律、行政法规规定或者当事人约定采用特定形式的，应当采用特定形式。</w:t>
      </w:r>
    </w:p>
    <w:p w14:paraId="426B6D6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第一百三十六条　民事法律行为自成立时生效，但是法律另有规定或者当事人另有约定的除外。</w:t>
      </w:r>
    </w:p>
    <w:p w14:paraId="2E51C7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行为人非依法律规定或者未经对方同意，不得擅自变更或者解除民事法律行为。</w:t>
      </w:r>
    </w:p>
    <w:p w14:paraId="1252649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意思表示</w:t>
      </w:r>
    </w:p>
    <w:p w14:paraId="7DE894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第一百三十七条　以对话方式作出的意思表示，相对人知道其内容时生效。</w:t>
      </w:r>
    </w:p>
    <w:p w14:paraId="5E9C525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2E0FB4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第一百三十八条　无相对人的意思表示，表示完成时生效。法律另有规定的，依照其规定。</w:t>
      </w:r>
    </w:p>
    <w:p w14:paraId="2B9D332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第一百三十九条　以公告方式作出的意思表示，公告发布时生效。</w:t>
      </w:r>
    </w:p>
    <w:p w14:paraId="48C0427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第一百四十条　行为人可以明示或者默示作出意思表示。</w:t>
      </w:r>
    </w:p>
    <w:p w14:paraId="12C203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沉默只有在有法律规定、当事人约定或者符合当事人之间的交易习惯时，才可以视为意思表示。</w:t>
      </w:r>
    </w:p>
    <w:p w14:paraId="37FDE7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第一百四十一条　行为人可以撤回意思表示。撤回意思表示的通知应当在意思表示到达相对人前或者与意思表示同时到达相对人。</w:t>
      </w:r>
    </w:p>
    <w:p w14:paraId="22AD62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第一百四十二条　有相对人的意思表示的解释，应当按照所使用的词句，结合相关条款、行为的性质和目的、习惯以及诚信原则，确定意思表示的含义。</w:t>
      </w:r>
    </w:p>
    <w:p w14:paraId="709CA7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无相对人的意思表示的解释，不能完全拘泥于所使用的词句，而应当结合相关条款、行为的性质和目的、习惯以及诚信原则，确定行为人的真实意思。</w:t>
      </w:r>
    </w:p>
    <w:p w14:paraId="44DF221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民事法律行为的效力</w:t>
      </w:r>
    </w:p>
    <w:p w14:paraId="3F2ACC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第一百四十三条　具备下列条件的民事法律行为有效：</w:t>
      </w:r>
    </w:p>
    <w:p w14:paraId="680394E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（一）行为人具有相应的民事行为能力；</w:t>
      </w:r>
    </w:p>
    <w:p w14:paraId="6C73693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（二）意思表示真实；</w:t>
      </w:r>
    </w:p>
    <w:p w14:paraId="2297FE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（三）不违反法律、行政法规的强制性规定，不违背公序良俗。</w:t>
      </w:r>
    </w:p>
    <w:p w14:paraId="3C0D61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第一百四十四条　无民事行为能力人实施的民事法律行为无效。</w:t>
      </w:r>
    </w:p>
    <w:p w14:paraId="685F9C9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第一百四十五条　限制民事行为能力人实施的纯获利益的民事法律行为或者与其年龄、智力、精神健康状况相适应的民事法律行为有效；实施的其他民事法律行为经法定代理人同意或者追认后有效。</w:t>
      </w:r>
    </w:p>
    <w:p w14:paraId="3708233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相对人可以催告法定代理人自收到通知之日起三十日内予以追认。法定代理人未作表示的，视为拒绝追认。民事法律行为被追认前，善意相对人有撤销的权利。撤销应当以通知的方式作出。</w:t>
      </w:r>
    </w:p>
    <w:p w14:paraId="4E3B588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第一百四十六条　行为人与相对人以虚假的意思表示实施的民事法律行为无效。</w:t>
      </w:r>
    </w:p>
    <w:p w14:paraId="55BF4C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以虚假的意思表示隐藏的民事法律行为的效力，依照有关法律规定处理。</w:t>
      </w:r>
    </w:p>
    <w:p w14:paraId="26D9D8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第一百四十七条　基于重大误解实施的民事法律行为，行为人有权请求人民法院或者仲裁机构予以撤销。</w:t>
      </w:r>
    </w:p>
    <w:p w14:paraId="0E4FA5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第一百四十八条　一方以欺诈手段，使对方在违背真实意思的情况下实施的民事法律行为，受欺诈方有权请求人民法院或者仲裁机构予以撤销。</w:t>
      </w:r>
    </w:p>
    <w:p w14:paraId="208E42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第一百四十九条　第三人实施欺诈行为，使一方在违背真实意思的情况下实施的民事法律行为，对方知道或者应当知道该欺诈行为的，受欺诈方有权请求人民法院或者仲裁机构予以撤销。</w:t>
      </w:r>
    </w:p>
    <w:p w14:paraId="0C99F8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第一百五十条　一方或者第三人以胁迫手段，使对方在违背真实意思的情况下实施的民事法律行为，受胁迫方有权请求人民法院或者仲裁机构予以撤销。</w:t>
      </w:r>
    </w:p>
    <w:p w14:paraId="09D1A6D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第一百五十一条　一方利用对方处于危困状态、缺乏判断能力等情形，致使民事法律行为成立时显失公平的，受损害方有权请求人民法院或者仲裁机构予以撤销。</w:t>
      </w:r>
    </w:p>
    <w:p w14:paraId="4AFB5D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第一百五十二条　有下列情形之一的，撤销权消灭：</w:t>
      </w:r>
    </w:p>
    <w:p w14:paraId="282DA3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（一）当事人自知道或者应当知道撤销事由之日起一年内、重大误解的当事人自知道或者应当知道撤销事由之日起九十日内没有行使撤销权；</w:t>
      </w:r>
    </w:p>
    <w:p w14:paraId="79EECE8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（二）当事人受胁迫，自胁迫行为终止之日起一年内没有行使撤销权；</w:t>
      </w:r>
    </w:p>
    <w:p w14:paraId="5976784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（三）当事人知道撤销事由后明确表示或者以自己的行为表明放弃撤销权。</w:t>
      </w:r>
    </w:p>
    <w:p w14:paraId="30F0DDE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当事人自民事法律行为发生之日起五年内没有行使撤销权的，撤销权消灭。</w:t>
      </w:r>
    </w:p>
    <w:p w14:paraId="237D19B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第一百五十三条　违反法律、行政法规的强制性规定的民事法律行为无效。但是，该强制性规定不导致该民事法律行为无效的除外。</w:t>
      </w:r>
    </w:p>
    <w:p w14:paraId="1151646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违背公序良俗的民事法律行为无效。</w:t>
      </w:r>
    </w:p>
    <w:p w14:paraId="7A8620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第一百五十四条　行为人与相对人恶意串通，损害他人合法权益的民事法律行为无效。</w:t>
      </w:r>
    </w:p>
    <w:p w14:paraId="06A93B6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第一百五十五条　无效的或者被撤销的民事法律行为自始没有法律约束力。</w:t>
      </w:r>
    </w:p>
    <w:p w14:paraId="255981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第一百五十六条　民事法律行为部分无效，不影响其他部分效力的，其他部分仍然有效。</w:t>
      </w:r>
    </w:p>
    <w:p w14:paraId="75D032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4F1BCCC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第四节　民事法律行为的附条件和附期限</w:t>
      </w:r>
    </w:p>
    <w:p w14:paraId="788C85F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第一百五十八条　民事法律行为可以附条件，但是根据其性质不得附条件的除外。附生效条件的民事法律行为，自条件成就时生效。附解除条件的民事法律行为，自条件成就时失效。</w:t>
      </w:r>
    </w:p>
    <w:p w14:paraId="41FD8A5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第一百五十九条　附条件的民事法律行为，当事人为自己的利益不正当地阻止条件成就的，视为条件已经成就；不正当地促成条件成就的，视为条件不成就。</w:t>
      </w:r>
    </w:p>
    <w:p w14:paraId="36AFF08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第一百六十条　民事法律行为可以附期限，但是根据其性质不得附期限的除外。附生效期限的民事法律行为，自期限届至时生效。附终止期限的民事法律行为，自期限届满时失效。</w:t>
      </w:r>
    </w:p>
    <w:p w14:paraId="16AA96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第七章　代理</w:t>
      </w:r>
    </w:p>
    <w:p w14:paraId="294C31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一般规定</w:t>
      </w:r>
    </w:p>
    <w:p w14:paraId="6B13796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第一百六十一条　民事主体可以通过代理人实施民事法律行为。</w:t>
      </w:r>
    </w:p>
    <w:p w14:paraId="65253AF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依照法律规定、当事人约定或者民事法律行为的性质，应当由本人亲自实施的民事法律行为，不得代理。</w:t>
      </w:r>
    </w:p>
    <w:p w14:paraId="6053C1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第一百六十二条　代理人在代理权限内，以被代理人名义实施的民事法律行为，对被代理人发生效力。</w:t>
      </w:r>
    </w:p>
    <w:p w14:paraId="082FD56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第一百六十三条　代理包括委托代理和法定代理。</w:t>
      </w:r>
    </w:p>
    <w:p w14:paraId="2E19A3D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委托代理人按照被代理人的委托行使代理权。法定代理人依照法律的规定行使代理权。</w:t>
      </w:r>
    </w:p>
    <w:p w14:paraId="28AFFC8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第一百六十四条　代理人不履行或者不完全履行职责，造成被代理人损害的，应当承担民事责任。</w:t>
      </w:r>
    </w:p>
    <w:p w14:paraId="0278679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代理人和相对人恶意串通，损害被代理人合法权益的，代理人和相对人应当承担连带责任。</w:t>
      </w:r>
    </w:p>
    <w:p w14:paraId="602AF8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委托代理</w:t>
      </w:r>
    </w:p>
    <w:p w14:paraId="6B97AE5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第一百六十五条　委托代理授权采用书面形式的，授权委托书应当载明代理人的姓名或者名称、代理事项、权限和期限，并由被代理人签名或者盖章。</w:t>
      </w:r>
    </w:p>
    <w:p w14:paraId="3508E0C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第一百六十六条　数人为同一代理事项的代理人的，应当共同行使代理权，但是当事人另有约定的除外。</w:t>
      </w:r>
    </w:p>
    <w:p w14:paraId="30A3242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第一百六十七条　代理人知道或者应当知道代理事项违法仍然实施代理行为，或者被代理人知道或者应当知道代理人的代理行为违法未作反对表示的，被代理人和代理人应当承担连带责任。</w:t>
      </w:r>
    </w:p>
    <w:p w14:paraId="7DAED6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第一百六十八条　代理人不得以被代理人的名义与自己实施民事法律行为，但是被代理人同意或者追认的除外。</w:t>
      </w:r>
    </w:p>
    <w:p w14:paraId="376490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代理人不得以被代理人的名义与自己同时代理的其他人实施民事法律行为，但是被代理的双方同意或者追认的除外。</w:t>
      </w:r>
    </w:p>
    <w:p w14:paraId="27F8149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第一百六十九条　代理人需要转委托第三人代理的，应当取得被代理人的同意或者追认。</w:t>
      </w:r>
    </w:p>
    <w:p w14:paraId="733A25E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转委托代理经被代理人同意或者追认的，被代理人可以就代理事务直接指示转委托的第三人，代理人仅就第三人的选任以及对第三人的指示承担责任。</w:t>
      </w:r>
    </w:p>
    <w:p w14:paraId="18CD6C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转委托代理未经被代理人同意或者追认的，代理人应当对转委托的第三人的行为承担责任；但是，在紧急情况下代理人为了维护被代理人的利益需要转委托第三人代理的除外。</w:t>
      </w:r>
    </w:p>
    <w:p w14:paraId="1BB649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第一百七十条　执行法人或者非法人组织工作任务的人员，就其职权范围内的事项，以法人或者非法人组织的名义实施的民事法律行为，对法人或者非法人组织发生效力。</w:t>
      </w:r>
    </w:p>
    <w:p w14:paraId="3B34178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法人或者非法人组织对执行其工作任务的人员职权范围的限制，不得对抗善意相对人。</w:t>
      </w:r>
    </w:p>
    <w:p w14:paraId="5876A4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第一百七十一条　行为人没有代理权、超越代理权或者代理权终止后，仍然实施代理行为，未经被代理人追认的，对被代理人不发生效力。</w:t>
      </w:r>
    </w:p>
    <w:p w14:paraId="5A92A1C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相对人可以催告被代理人自收到通知之日起三十日内予以追认。被代理人未作表示的，视为拒绝追认。行为人实施的行为被追认前，善意相对人有撤销的权利。撤销应当以通知的方式作出。</w:t>
      </w:r>
    </w:p>
    <w:p w14:paraId="4654A40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行为人实施的行为未被追认的，善意相对人有权请求行为人履行债务或者就其受到的损害请求行为人赔偿。但是，赔偿的范围不得超过被代理人追认时相对人所能获得的利益。</w:t>
      </w:r>
    </w:p>
    <w:p w14:paraId="3826B4B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相对人知道或者应当知道行为人无权代理的，相对人和行为人按照各自的过错承担责任。</w:t>
      </w:r>
    </w:p>
    <w:p w14:paraId="3FEF54C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第一百七十二条　行为人没有代理权、超越代理权或者代理权终止后，仍然实施代理行为，相对人有理由相信行为人有代理权的，代理行为有效。</w:t>
      </w:r>
    </w:p>
    <w:p w14:paraId="5B9331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代理终止</w:t>
      </w:r>
    </w:p>
    <w:p w14:paraId="38D172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第一百七十三条　有下列情形之一的，委托代理终止：</w:t>
      </w:r>
    </w:p>
    <w:p w14:paraId="5613D7A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（一）代理期限届满或者代理事务完成；</w:t>
      </w:r>
    </w:p>
    <w:p w14:paraId="52449A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（二）被代理人取消委托或者代理人辞去委托；</w:t>
      </w:r>
    </w:p>
    <w:p w14:paraId="2CDE63C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（三）代理人丧失民事行为能力；</w:t>
      </w:r>
    </w:p>
    <w:p w14:paraId="6AA619D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（四）代理人或者被代理人死亡；</w:t>
      </w:r>
    </w:p>
    <w:p w14:paraId="013B0DF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（五）作为代理人或者被代理人的法人、非法人组织终止。</w:t>
      </w:r>
    </w:p>
    <w:p w14:paraId="5192F4E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第一百七十四条　被代理人死亡后，有下列情形之一的，委托代理人实施的代理行为有效：</w:t>
      </w:r>
    </w:p>
    <w:p w14:paraId="0DC907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（一）代理人不知道且不应当知道被代理人死亡；</w:t>
      </w:r>
    </w:p>
    <w:p w14:paraId="743CFAE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（二）被代理人的继承人予以承认；</w:t>
      </w:r>
    </w:p>
    <w:p w14:paraId="6272F31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（三）授权中明确代理权在代理事务完成时终止；</w:t>
      </w:r>
    </w:p>
    <w:p w14:paraId="6EE4C4F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（四）被代理人死亡前已经实施，为了被代理人的继承人的利益继续代理。</w:t>
      </w:r>
    </w:p>
    <w:p w14:paraId="596460F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作为被代理人的法人、非法人组织终止的，参照适用前款规定。</w:t>
      </w:r>
    </w:p>
    <w:p w14:paraId="7AE8B0A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第一百七十五条　有下列情形之一的，法定代理终止：</w:t>
      </w:r>
    </w:p>
    <w:p w14:paraId="4BCEF1F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（一）被代理人取得或者恢复完全民事行为能力；</w:t>
      </w:r>
    </w:p>
    <w:p w14:paraId="5D25097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（二）代理人丧失民事行为能力；</w:t>
      </w:r>
    </w:p>
    <w:p w14:paraId="70E8DC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（三）代理人或者被代理人死亡；</w:t>
      </w:r>
    </w:p>
    <w:p w14:paraId="3058F13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（四）法律规定的其他情形。</w:t>
      </w:r>
    </w:p>
    <w:p w14:paraId="5F2A59B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第八章　民事责任</w:t>
      </w:r>
    </w:p>
    <w:p w14:paraId="76C19F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第一百七十六条　民事主体依照法律规定或者按照当事人约定，履行民事义务，承担民事责任。</w:t>
      </w:r>
    </w:p>
    <w:p w14:paraId="7D1289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第一百七十七条　二人以上依法承担按份责任，能够确定责任大小的，各自承担相应的责任；难以确定责任大小的，平均承担责任。</w:t>
      </w:r>
    </w:p>
    <w:p w14:paraId="4B2A98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第一百七十八条　二人以上依法承担连带责任的，权利人有权请求部分或者全部连带责任人承担责任。</w:t>
      </w:r>
    </w:p>
    <w:p w14:paraId="3C2D445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连带责任人的责任份额根据各自责任大小确定；难以确定责任大小的，平均承担责任。实际承担责任超过自己责任份额的连带责任人，有权向其他连带责任人追偿。</w:t>
      </w:r>
    </w:p>
    <w:p w14:paraId="2FA42CE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连带责任，由法律规定或者当事人约定。</w:t>
      </w:r>
    </w:p>
    <w:p w14:paraId="485C601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第一百七十九条　承担民事责任的方式主要有：</w:t>
      </w:r>
    </w:p>
    <w:p w14:paraId="1ADED3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（一）停止侵害；</w:t>
      </w:r>
    </w:p>
    <w:p w14:paraId="715B455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（二）排除妨碍；</w:t>
      </w:r>
    </w:p>
    <w:p w14:paraId="55802DE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（三）消除危险；</w:t>
      </w:r>
    </w:p>
    <w:p w14:paraId="316E480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（四）返还财产；</w:t>
      </w:r>
    </w:p>
    <w:p w14:paraId="6ECEA6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（五）恢复原状；</w:t>
      </w:r>
    </w:p>
    <w:p w14:paraId="08CD312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（六）修理、重作、更换；</w:t>
      </w:r>
    </w:p>
    <w:p w14:paraId="42E2A24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（七）继续履行；</w:t>
      </w:r>
    </w:p>
    <w:p w14:paraId="0B77FE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（八）赔偿损失；</w:t>
      </w:r>
    </w:p>
    <w:p w14:paraId="15672D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（九）支付违约金；</w:t>
      </w:r>
    </w:p>
    <w:p w14:paraId="324B51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（十）消除影响、恢复名誉；</w:t>
      </w:r>
    </w:p>
    <w:p w14:paraId="0E7A604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（十一）赔礼道歉。</w:t>
      </w:r>
    </w:p>
    <w:p w14:paraId="07CC0F7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法律规定惩罚性赔偿的，依照其规定。</w:t>
      </w:r>
    </w:p>
    <w:p w14:paraId="3A7AC8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本条规定的承担民事责任的方式，可以单独适用，也可以合并适用。</w:t>
      </w:r>
    </w:p>
    <w:p w14:paraId="13673F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第一百八十条　因不可抗力不能履行民事义务的，不承担民事责任。法律另有规定的，依照其规定。</w:t>
      </w:r>
    </w:p>
    <w:p w14:paraId="7AECDC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不可抗力是不能预见、不能避免且不能克服的客观情况。</w:t>
      </w:r>
    </w:p>
    <w:p w14:paraId="6BCB78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第一百八十一条　因正当防卫造成损害的，不承担民事责任。</w:t>
      </w:r>
    </w:p>
    <w:p w14:paraId="77CB04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正当防卫超过必要的限度，造成不应有的损害的，正当防卫人应当承担适当的民事责任。</w:t>
      </w:r>
    </w:p>
    <w:p w14:paraId="427AEC0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第一百八十二条　因紧急避险造成损害的，由引起险情发生的人承担民事责任。</w:t>
      </w:r>
    </w:p>
    <w:p w14:paraId="00BE32D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危险由自然原因引起的，紧急避险人不承担民事责任，可以给予适当补偿。</w:t>
      </w:r>
    </w:p>
    <w:p w14:paraId="1BB161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紧急避险采取措施不当或者超过必要的限度，造成不应有的损害的，紧急避险人应当承担适当的民事责任。</w:t>
      </w:r>
    </w:p>
    <w:p w14:paraId="7F06E3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第一百八十三条　因保护他人民事权益使自己受到损害的，由侵权人承担民事责任，受益人可以给予适当补偿。没有侵权人、侵权人逃逸或者无力承担民事责任，受害人请求补偿的，受益人应当给予适当补偿。</w:t>
      </w:r>
    </w:p>
    <w:p w14:paraId="464009F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第一百八十四条　因自愿实施紧急救助行为造成受助人损害的，救助人不承担民事责任。</w:t>
      </w:r>
    </w:p>
    <w:p w14:paraId="21CA8A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第一百八十五条　侵害英雄烈士等的姓名、肖像、名誉、荣誉，损害社会公共利益的，应当承担民事责任。</w:t>
      </w:r>
    </w:p>
    <w:p w14:paraId="722913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第一百八十六条　因当事人一方的违约行为，损害对方人身权益、财产权益的，受损害方有权选择请求其承担违约责任或者侵权责任。</w:t>
      </w:r>
    </w:p>
    <w:p w14:paraId="2CDDF9A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第一百八十七条　民事主体因同一行为应当承担民事责任、行政责任和刑事责任的，承担行政责任或者刑事责任不影响承担民事责任；民事主体的财产不足以支付的，优先用于承担民事责任。</w:t>
      </w:r>
    </w:p>
    <w:p w14:paraId="5AC05C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第九章　诉讼时效</w:t>
      </w:r>
    </w:p>
    <w:p w14:paraId="20A9A7F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第一百八十八条　向人民法院请求保护民事权利的诉讼时效期间为三年。法律另有规定的，依照其规定。</w:t>
      </w:r>
    </w:p>
    <w:p w14:paraId="279D862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61311ED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第一百八十九条　当事人约定同一债务分期履行的，诉讼时效期间自最后一期履行期限届满之日起计算。</w:t>
      </w:r>
    </w:p>
    <w:p w14:paraId="3479550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第一百九十条　无民事行为能力人或者限制民事行为能力人对其法定代理人的请求权的诉讼时效期间，自该法定代理终止之日起计算。</w:t>
      </w:r>
    </w:p>
    <w:p w14:paraId="2DBEEFF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第一百九十一条　未成年人遭受性侵害的损害赔偿请求权的诉讼时效期间，自受害人年满十八周岁之日起计算。</w:t>
      </w:r>
    </w:p>
    <w:p w14:paraId="1108A0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第一百九十二条　诉讼时效期间届满的，义务人可以提出不履行义务的抗辩。</w:t>
      </w:r>
    </w:p>
    <w:p w14:paraId="12F23F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诉讼时效期间届满后，义务人同意履行的，不得以诉讼时效期间届满为由抗辩；义务人已经自愿履行的，不得请求返还。</w:t>
      </w:r>
    </w:p>
    <w:p w14:paraId="726DF9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第一百九十三条　人民法院不得主动适用诉讼时效的规定。</w:t>
      </w:r>
    </w:p>
    <w:p w14:paraId="000BD1D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第一百九十四条　在诉讼时效期间的最后六个月内，因下列障碍，不能行使请求权的，诉讼时效中止：</w:t>
      </w:r>
    </w:p>
    <w:p w14:paraId="607E1E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（一）不可抗力；</w:t>
      </w:r>
    </w:p>
    <w:p w14:paraId="616D24C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（二）无民事行为能力人或者限制民事行为能力人没有法定代理人，或者法定代理人死亡、丧失民事行为能力、丧失代理权；</w:t>
      </w:r>
    </w:p>
    <w:p w14:paraId="3327D22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（三）继承开始后未确定继承人或者遗产管理人；</w:t>
      </w:r>
    </w:p>
    <w:p w14:paraId="19B644C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（四）权利人被义务人或者其他人控制；</w:t>
      </w:r>
    </w:p>
    <w:p w14:paraId="0078CCD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（五）其他导致权利人不能行使请求权的障碍。</w:t>
      </w:r>
    </w:p>
    <w:p w14:paraId="355688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自中止时效的原因消除之日起满六个月，诉讼时效期间届满。</w:t>
      </w:r>
    </w:p>
    <w:p w14:paraId="53B6EC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第一百九十五条　有下列情形之一的，诉讼时效中断，从中断、有关程序终结时起，诉讼时效期间重新计算：</w:t>
      </w:r>
    </w:p>
    <w:p w14:paraId="2B9CC9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（一）权利人向义务人提出履行请求；</w:t>
      </w:r>
    </w:p>
    <w:p w14:paraId="38DCBD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（二）义务人同意履行义务；</w:t>
      </w:r>
    </w:p>
    <w:p w14:paraId="075028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（三）权利人提起诉讼或者申请仲裁；</w:t>
      </w:r>
    </w:p>
    <w:p w14:paraId="29363E1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（四）与提起诉讼或者申请仲裁具有同等效力的其他情形。</w:t>
      </w:r>
    </w:p>
    <w:p w14:paraId="20F88A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第一百九十六条　下列请求权不适用诉讼时效的规定：</w:t>
      </w:r>
    </w:p>
    <w:p w14:paraId="79E2D5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（一）请求停止侵害、排除妨碍、消除危险；</w:t>
      </w:r>
    </w:p>
    <w:p w14:paraId="0E2E3CE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（二）不动产物权和登记的动产物权的权利人请求返还财产；</w:t>
      </w:r>
    </w:p>
    <w:p w14:paraId="1EE244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（三）请求支付抚养费、赡养费或者扶养费；</w:t>
      </w:r>
    </w:p>
    <w:p w14:paraId="6966F3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（四）依法不适用诉讼时效的其他请求权。</w:t>
      </w:r>
    </w:p>
    <w:p w14:paraId="2DA74ED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第一百九十七条　诉讼时效的期间、计算方法以及中止、中断的事由由法律规定，当事人约定无效。</w:t>
      </w:r>
    </w:p>
    <w:p w14:paraId="06876B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当事人对诉讼时效利益的预先放弃无效。</w:t>
      </w:r>
    </w:p>
    <w:p w14:paraId="142E94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第一百九十八条　法律对仲裁时效有规定的，依照其规定；没有规定的，适用诉讼时效的规定。</w:t>
      </w:r>
    </w:p>
    <w:p w14:paraId="5A05767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第一百九十九条　法律规定或者当事人约定的撤销权、解除权等权利的存续期间，除法律另有规定外，自权利人知道或者应当知道权利产生之日起计</w:t>
      </w:r>
      <w:r w:rsidRPr="00DD347E">
        <w:rPr>
          <w:rFonts w:ascii="宋体" w:eastAsia="宋体" w:hAnsi="宋体" w:cs="宋体" w:hint="eastAsia"/>
          <w:color w:val="333333"/>
          <w:kern w:val="0"/>
          <w:sz w:val="24"/>
          <w:szCs w:val="24"/>
        </w:rPr>
        <w:lastRenderedPageBreak/>
        <w:t>算，不适用有关诉讼时效中止、中断和延长的规定。存续期间届满，撤销权、解除权等权利消灭。</w:t>
      </w:r>
    </w:p>
    <w:p w14:paraId="1E9E37C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第十章　期间计算</w:t>
      </w:r>
    </w:p>
    <w:p w14:paraId="36CF90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第二百条　民法所称的期间按照公历年、月、日、小时计算。</w:t>
      </w:r>
    </w:p>
    <w:p w14:paraId="53E2E2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第二百零一条　按照年、月、日计算期间的，开始的当日不计入，自下一日开始计算。</w:t>
      </w:r>
    </w:p>
    <w:p w14:paraId="4215863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按照小时计算期间的，自法律规定或者当事人约定的时间开始计算。</w:t>
      </w:r>
    </w:p>
    <w:p w14:paraId="4ECA567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第二百零二条　按照年、月计算期间的，到期月的对应日为期间的最后一日；没有对应日的，月末日为期间的最后一日。</w:t>
      </w:r>
    </w:p>
    <w:p w14:paraId="43645B2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第二百零三条　期间的最后一日是法定休假日的，以法定休假日结束的次日为期间的最后一日。</w:t>
      </w:r>
    </w:p>
    <w:p w14:paraId="7C093F3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期间的最后一日的截止时间为二十四时；有业务时间的，停止业务活动的时间为截止时间。</w:t>
      </w:r>
    </w:p>
    <w:p w14:paraId="09CB9B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第二百零四条　期间的计算方法依照本法的规定，但是法律另有规定或者当事人另有约定的除外。</w:t>
      </w:r>
    </w:p>
    <w:p w14:paraId="631526F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第二编　物权</w:t>
      </w:r>
    </w:p>
    <w:p w14:paraId="3D84B1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第一分编　通则</w:t>
      </w:r>
    </w:p>
    <w:p w14:paraId="268E68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第一章　一般规定</w:t>
      </w:r>
    </w:p>
    <w:p w14:paraId="403912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第二百零五条　本编调整因物的归属和利用产生的民事关系。</w:t>
      </w:r>
    </w:p>
    <w:p w14:paraId="688024A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第二百零六条　国家坚持和完善公有制为主体、多种所有制经济共同发展，按劳分配为主体、多种分配方式并存，社会主义市场经济体制等社会主义基本经济制度。</w:t>
      </w:r>
    </w:p>
    <w:p w14:paraId="170B379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国家巩固和发展公有制经济，鼓励、支持和引导非公有制经济的发展。</w:t>
      </w:r>
    </w:p>
    <w:p w14:paraId="245F9D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国家实行社会主义市场经济，保障一切市场主体的平等法律地位和发展权利。</w:t>
      </w:r>
    </w:p>
    <w:p w14:paraId="031CB5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第二百零七条　国家、集体、私人的物权和其他权利人的物权受法律平等保护，任何组织或者个人不得侵犯。</w:t>
      </w:r>
    </w:p>
    <w:p w14:paraId="7F5BF79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第二百零八条　不动产物权的设立、变更、转让和消灭，应当依照法律规定登记。动产物权的设立和转让，应当依照法律规定交付。</w:t>
      </w:r>
    </w:p>
    <w:p w14:paraId="06372E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lastRenderedPageBreak/>
        <w:t>第二章　物权的设立、变更、转让和消灭</w:t>
      </w:r>
    </w:p>
    <w:p w14:paraId="0DEFC9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不动产登记</w:t>
      </w:r>
    </w:p>
    <w:p w14:paraId="4319AB5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第二百零九条　不动产物权的设立、变更、转让和消灭，经依法登记，发生效力；未经登记，不发生效力，但是法律另有规定的除外。</w:t>
      </w:r>
    </w:p>
    <w:p w14:paraId="4ACF4E9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依法属于国家所有的自然资源，所有权可以不登记。</w:t>
      </w:r>
    </w:p>
    <w:p w14:paraId="0E061DB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第二百一十条　不动产登记，由不动产所在地的登记机构办理。</w:t>
      </w:r>
    </w:p>
    <w:p w14:paraId="1BADE34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国家对不动产实行统一登记制度。统一登记的范围、登记机构和登记办法，由法律、行政法规规定。</w:t>
      </w:r>
    </w:p>
    <w:p w14:paraId="78F5A5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第二百一十一条　当事人申请登记，应当根据不同登记事项提供权属证明和不动产界址、面积等必要材料。</w:t>
      </w:r>
    </w:p>
    <w:p w14:paraId="02E7EAA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第二百一十二条　登记机构应当履行下列职责：</w:t>
      </w:r>
    </w:p>
    <w:p w14:paraId="1622799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（一）查验申请人提供的权属证明和其他必要材料；</w:t>
      </w:r>
    </w:p>
    <w:p w14:paraId="439E622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（二）就有关登记事项询问申请人；</w:t>
      </w:r>
    </w:p>
    <w:p w14:paraId="2E2959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（三）如实、及时登记有关事项；</w:t>
      </w:r>
    </w:p>
    <w:p w14:paraId="035C49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（四）法律、行政法规规定的其他职责。</w:t>
      </w:r>
    </w:p>
    <w:p w14:paraId="06718D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申请登记的不动产的有关情况需要进一步证明的，登记机构可以要求申请人补充材料，必要时可以实地查看。</w:t>
      </w:r>
    </w:p>
    <w:p w14:paraId="4D4130F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第二百一十三条　登记机构不得有下列行为：</w:t>
      </w:r>
    </w:p>
    <w:p w14:paraId="590144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（一）要求对不动产进行评估；</w:t>
      </w:r>
    </w:p>
    <w:p w14:paraId="20B1E15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（二）以年检等名义进行重复登记；</w:t>
      </w:r>
    </w:p>
    <w:p w14:paraId="631E00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（三）超出登记职责范围的其他行为。</w:t>
      </w:r>
    </w:p>
    <w:p w14:paraId="10F3BBF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第二百一十四条　不动产物权的设立、变更、转让和消灭，依照法律规定应当登记的，自记载于不动产登记簿时发生效力。</w:t>
      </w:r>
    </w:p>
    <w:p w14:paraId="717F187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第二百一十五条　当事人之间订立有关设立、变更、转让和消灭不动产物权的合同，除法律另有规定或者当事人另有约定外，自合同成立时生效；未办理物权登记的，不影响合同效力。</w:t>
      </w:r>
    </w:p>
    <w:p w14:paraId="33DAAB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第二百一十六条　不动产登记簿是物权归属和内容的根据。</w:t>
      </w:r>
    </w:p>
    <w:p w14:paraId="66F9F8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不动产登记簿由登记机构管理。</w:t>
      </w:r>
    </w:p>
    <w:p w14:paraId="1ECB87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第二百一十七条　不动产权属证书是权利人享有该不动产物权的证明。不动产权属证书记载的事项，应当与不动产登记簿一致；记载不一致的，除有证据证明不动产登记簿确有错误外，以不动产登记簿为准。</w:t>
      </w:r>
    </w:p>
    <w:p w14:paraId="0122B29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第二百一十八条　权利人、利害关系人可以申请查询、复制不动产登记资料，登记机构应当提供。</w:t>
      </w:r>
    </w:p>
    <w:p w14:paraId="2B29A09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第二百一十九条　利害关系人不得公开、非法使用权利人的不动产登记资料。</w:t>
      </w:r>
    </w:p>
    <w:p w14:paraId="7702D65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第二百二十条　权利人、利害关系人认为不动产登记簿记载的事项错误的，可以申请更正登记。不动产登记簿记载的权利人书面同意更正或者有证据证明登记确有错误的，登记机构应当予以更正。</w:t>
      </w:r>
    </w:p>
    <w:p w14:paraId="42E594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7C8DE9C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14:paraId="6B4EA0A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预告登记后，债权消灭或者自能够进行不动产登记之日起九十日内未申请登记的，预告登记失效。</w:t>
      </w:r>
    </w:p>
    <w:p w14:paraId="42752DC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第二百二十二条　当事人提供虚假材料申请登记，造成他人损害的，应当承担赔偿责任。</w:t>
      </w:r>
    </w:p>
    <w:p w14:paraId="246B38A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因登记错误，造成他人损害的，登记机构应当承担赔偿责任。登记机构赔偿后，可以向造成登记错误的人追偿。</w:t>
      </w:r>
    </w:p>
    <w:p w14:paraId="4068A84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第二百二十三条　不动产登记费按件收取，不得按照不动产的面积、体积或者价款的比例收取。</w:t>
      </w:r>
    </w:p>
    <w:p w14:paraId="0A0C3D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动产交付</w:t>
      </w:r>
    </w:p>
    <w:p w14:paraId="12ADA56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第二百二十四条　动产物权的设立和转让，自交付时发生效力，但是法律另有规定的除外。</w:t>
      </w:r>
    </w:p>
    <w:p w14:paraId="2AAFCFD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第二百二十五条　船舶、航空器和机动车等的物权的设立、变更、转让和消灭，未经登记，不得对抗善意第三人。</w:t>
      </w:r>
    </w:p>
    <w:p w14:paraId="35C4458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第二百二十六条　动产物权设立和转让前，权利人已经占有该动产的，物权自民事法律行为生效时发生效力。</w:t>
      </w:r>
    </w:p>
    <w:p w14:paraId="45ABA2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第二百二十七条　动产物权设立和转让前，第三人占有该动产的，负有交付义务的人可以通过转让请求第三人返还原物的权利代替交付。</w:t>
      </w:r>
    </w:p>
    <w:p w14:paraId="6484439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第二百二十八条　动产物权转让时，当事人又约定由出让人继续占有该动产的，物权自该约定生效时发生效力。</w:t>
      </w:r>
    </w:p>
    <w:p w14:paraId="4122A1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其他规定</w:t>
      </w:r>
    </w:p>
    <w:p w14:paraId="688B055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第二百二十九条　因人民法院、仲裁机构的法律文书或者人民政府的征收决定等，导致物权设立、变更、转让或者消灭的，自法律文书或者征收决定等生效时发生效力。</w:t>
      </w:r>
    </w:p>
    <w:p w14:paraId="38598CF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第二百三十条　因继承取得物权的，自继承开始时发生效力。</w:t>
      </w:r>
    </w:p>
    <w:p w14:paraId="5E82955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第二百三十一条　因合法建造、拆除房屋等事实行为设立或者消灭物权的，自事实行为成就时发生效力。</w:t>
      </w:r>
    </w:p>
    <w:p w14:paraId="52A7CC6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第二百三十二条　处分依照本节规定享有的不动产物权，依照法律规定需要办理登记的，未经登记，不发生物权效力。</w:t>
      </w:r>
    </w:p>
    <w:p w14:paraId="0A593B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第三章　物权的保护</w:t>
      </w:r>
    </w:p>
    <w:p w14:paraId="1C58CE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第二百三十三条　物权受到侵害的，权利人可以通过和解、调解、仲裁、诉讼等途径解决。</w:t>
      </w:r>
    </w:p>
    <w:p w14:paraId="15EA0A2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第二百三十四条　因物权的归属、内容发生争议的，利害关系人可以请求确认权利。</w:t>
      </w:r>
    </w:p>
    <w:p w14:paraId="4E9485C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第二百三十五条　无权占有不动产或者动产的，权利人可以请求返还原物。</w:t>
      </w:r>
    </w:p>
    <w:p w14:paraId="32DC4C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第二百三十六条　妨害物权或者可能妨害物权的，权利人可以请求排除妨害或者消除危险。</w:t>
      </w:r>
    </w:p>
    <w:p w14:paraId="4870A3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第二百三十七条　造成不动产或者动产毁损的，权利人可以依法请求修理、重作、更换或者恢复原状。</w:t>
      </w:r>
    </w:p>
    <w:p w14:paraId="244A76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第二百三十八条　侵害物权，造成权利人损害的，权利人可以依法请求损害赔偿，也可以依法请求承担其他民事责任。</w:t>
      </w:r>
    </w:p>
    <w:p w14:paraId="57A84F5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第二百三十九条　本章规定的物权保护方式，可以单独适用，也可以根据权利被侵害的情形合并适用。</w:t>
      </w:r>
    </w:p>
    <w:p w14:paraId="6EF8BCB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第二分编　所有权</w:t>
      </w:r>
    </w:p>
    <w:p w14:paraId="576D430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第四章　一般规定</w:t>
      </w:r>
    </w:p>
    <w:p w14:paraId="15B034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第二百四十条　所有权人对自己的不动产或者动产，依法享有占有、使用、收益和处分的权利。</w:t>
      </w:r>
    </w:p>
    <w:p w14:paraId="23DE335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第二百四十一条　所有权人有权在自己的不动产或者动产上设立用益物权和担保物权。用益物权人、担保物权人行使权利，不得损害所有权人的权益。</w:t>
      </w:r>
    </w:p>
    <w:p w14:paraId="1E634F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第二百四十二条　法律规定专属于国家所有的不动产和动产，任何组织或者个人不能取得所有权。</w:t>
      </w:r>
    </w:p>
    <w:p w14:paraId="62E2D1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第二百四十三条　为了公共利益的需要，依照法律规定的权限和程序可以征收集体所有的土地和组织、个人的房屋以及其他不动产。</w:t>
      </w:r>
    </w:p>
    <w:p w14:paraId="329CBFA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4272215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征收组织、个人的房屋以及其他不动产，应当依法给予征收补偿，维护被征收人的合法权益；征收个人住宅的，还应当保障被征收人的居住条件。</w:t>
      </w:r>
    </w:p>
    <w:p w14:paraId="2F7704F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任何组织或者个人不得贪污、挪用、私分、截留、拖欠征收补偿费等费用。</w:t>
      </w:r>
    </w:p>
    <w:p w14:paraId="04064E3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第二百四十四条　国家对耕地实行特殊保护，严格限制农用地转为建设用地，控制建设用地总量。不得违反法律规定的权限和程序征收集体所有的土地。</w:t>
      </w:r>
    </w:p>
    <w:p w14:paraId="00F2C5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7C90C56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第五章　国家所有权和集体所有权、私人所有权</w:t>
      </w:r>
    </w:p>
    <w:p w14:paraId="58F2CA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第二百四十六条　法律规定属于国家所有的财产，属于国家所有即全民所有。</w:t>
      </w:r>
    </w:p>
    <w:p w14:paraId="7548D4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国有财产由国务院代表国家行使所有权。法律另有规定的，依照其规定。</w:t>
      </w:r>
    </w:p>
    <w:p w14:paraId="061C7A5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第二百四十七条　矿藏、水流、海域属于国家所有。</w:t>
      </w:r>
    </w:p>
    <w:p w14:paraId="0D8DF59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第二百四十八条　无居民海岛属于国家所有，国务院代表国家行使无居民海岛所有权。</w:t>
      </w:r>
    </w:p>
    <w:p w14:paraId="1A14164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第二百四十九条　城市的土地，属于国家所有。法律规定属于国家所有的农村和城市郊区的土地，属于国家所有。</w:t>
      </w:r>
    </w:p>
    <w:p w14:paraId="0FA7428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第二百五十条　森林、山岭、草原、荒地、滩涂等自然资源，属于国家所有，但是法律规定属于集体所有的除外。</w:t>
      </w:r>
    </w:p>
    <w:p w14:paraId="1EB06A1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第二百五十一条　法律规定属于国家所有的野生动植物资源，属于国家所有。</w:t>
      </w:r>
    </w:p>
    <w:p w14:paraId="70E208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第二百五十二条　无线电频谱资源属于国家所有。</w:t>
      </w:r>
    </w:p>
    <w:p w14:paraId="2A687B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第二百五十三条　法律规定属于国家所有的文物，属于国家所有。</w:t>
      </w:r>
    </w:p>
    <w:p w14:paraId="054D5CE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第二百五十四条　国防资产属于国家所有。</w:t>
      </w:r>
    </w:p>
    <w:p w14:paraId="03F2FB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铁路、公路、电力设施、电信设施和油气管道等基础设施，依照法律规定为国家所有的，属于国家所有。</w:t>
      </w:r>
    </w:p>
    <w:p w14:paraId="1B9499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第二百五十五条　国家机关对其直接支配的不动产和动产，享有占有、使用以及依照法律和国务院的有关规定处分的权利。</w:t>
      </w:r>
    </w:p>
    <w:p w14:paraId="2EC438B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第二百五十六条　国家举办的事业单位对其直接支配的不动产和动产，享有占有、使用以及依照法律和国务院的有关规定收益、处分的权利。</w:t>
      </w:r>
    </w:p>
    <w:p w14:paraId="38BFE2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第二百五十七条　国家出资的企业，由国务院、地方人民政府依照法律、行政法规规定分别代表国家履行出资人职责，享有出资人权益。</w:t>
      </w:r>
    </w:p>
    <w:p w14:paraId="3451C6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第二百五十八条　国家所有的财产受法律保护，禁止任何组织或者个人侵占、哄抢、私分、截留、破坏。</w:t>
      </w:r>
    </w:p>
    <w:p w14:paraId="403257E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14:paraId="666365D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违反国有财产管理规定，在企业改制、合并分立、关联交易等过程中，低价转让、合谋私分、擅自担保或者以其他方式造成国有财产损失的，应当依法承担法律责任。</w:t>
      </w:r>
    </w:p>
    <w:p w14:paraId="0E473EB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第二百六十条　集体所有的不动产和动产包括：</w:t>
      </w:r>
    </w:p>
    <w:p w14:paraId="5E3E39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（一）法律规定属于集体所有的土地和森林、山岭、草原、荒地、滩涂；</w:t>
      </w:r>
    </w:p>
    <w:p w14:paraId="14419A4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（二）集体所有的建筑物、生产设施、农田水利设施；</w:t>
      </w:r>
    </w:p>
    <w:p w14:paraId="33C7A94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（三）集体所有的教育、科学、文化、卫生、体育等设施；</w:t>
      </w:r>
    </w:p>
    <w:p w14:paraId="0DB6A1D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（四）集体所有的其他不动产和动产。</w:t>
      </w:r>
    </w:p>
    <w:p w14:paraId="326BE87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第二百六十一条　农民集体所有的不动产和动产，属于本集体成员集体所有。</w:t>
      </w:r>
    </w:p>
    <w:p w14:paraId="70C2B10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下列事项应当依照法定程序经本集体成员决定：</w:t>
      </w:r>
    </w:p>
    <w:p w14:paraId="780EBE3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（一）土地承包方案以及将土地发包给本集体以外的组织或者个人承包；</w:t>
      </w:r>
    </w:p>
    <w:p w14:paraId="68A478A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（二）个别土地承包经营权人之间承包地的调整；</w:t>
      </w:r>
    </w:p>
    <w:p w14:paraId="08B4B64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（三）土地补偿费等费用的使用、分配办法；</w:t>
      </w:r>
    </w:p>
    <w:p w14:paraId="17C2341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（四）集体出资的企业的所有权变动等事项；</w:t>
      </w:r>
    </w:p>
    <w:p w14:paraId="1056005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（五）法律规定的其他事项。</w:t>
      </w:r>
    </w:p>
    <w:p w14:paraId="4E58189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第二百六十二条　对于集体所有的土地和森林、山岭、草原、荒地、滩涂等，依照下列规定行使所有权：</w:t>
      </w:r>
    </w:p>
    <w:p w14:paraId="24B362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（一）属于村农民集体所有的，由村集体经济组织或者村民委员会依法代表集体行使所有权；</w:t>
      </w:r>
    </w:p>
    <w:p w14:paraId="10D28F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（二）分别属于村内两个以上农民集体所有的，由村内各该集体经济组织或者村民小组依法代表集体行使所有权；</w:t>
      </w:r>
    </w:p>
    <w:p w14:paraId="78E5DC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（三）属于乡镇农民集体所有的，由乡镇集体经济组织代表集体行使所有权。</w:t>
      </w:r>
    </w:p>
    <w:p w14:paraId="254C55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第二百六十三条　城镇集体所有的不动产和动产，依照法律、行政法规的规定由本集体享有占有、使用、收益和处分的权利。</w:t>
      </w:r>
    </w:p>
    <w:p w14:paraId="7C748A3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第二百六十四条　农村集体经济组织或者村民委员会、村民小组应当依照法律、行政法规以及章程、村规民约向本集体成员公布集体财产的状况。集体成员有权查阅、复制相关资料。</w:t>
      </w:r>
    </w:p>
    <w:p w14:paraId="1DE70B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第二百六十五条　集体所有的财产受法律保护，禁止任何组织或者个人侵占、哄抢、私分、破坏。</w:t>
      </w:r>
    </w:p>
    <w:p w14:paraId="43BFEE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农村集体经济组织、村民委员会或者其负责人作出的决定侵害集体成员合法权益的，受侵害的集体成员可以请求人民法院予以撤销。</w:t>
      </w:r>
    </w:p>
    <w:p w14:paraId="35292D8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第二百六十六条　私人对其合法的收入、房屋、生活用品、生产工具、原材料等不动产和动产享有所有权。</w:t>
      </w:r>
    </w:p>
    <w:p w14:paraId="07C434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第二百六十七条　私人的合法财产受法律保护，禁止任何组织或者个人侵占、哄抢、破坏。</w:t>
      </w:r>
    </w:p>
    <w:p w14:paraId="0D12EC5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2A022D8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第二百六十九条　营利法人对其不动产和动产依照法律、行政法规以及章程享有占有、使用、收益和处分的权利。</w:t>
      </w:r>
    </w:p>
    <w:p w14:paraId="3098B4E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营利法人以外的法人，对其不动产和动产的权利，适用有关法律、行政法规以及章程的规定。</w:t>
      </w:r>
    </w:p>
    <w:p w14:paraId="6D6028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第二百七十条　社会团体法人、捐助法人依法所有的不动产和动产，受法律保护。</w:t>
      </w:r>
    </w:p>
    <w:p w14:paraId="1CEE694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第六章　业主的建筑物区分所有权</w:t>
      </w:r>
    </w:p>
    <w:p w14:paraId="01496C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第二百七十一条　业主对建筑物内的住宅、经营性用房等专有部分享有所有权，对专有部分以外的共有部分享有共有和共同管理的权利。</w:t>
      </w:r>
    </w:p>
    <w:p w14:paraId="78CFD0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第二百七十二条　业主对其建筑物专有部分享有占有、使用、收益和处分的权利。业主行使权利不得危及建筑物的安全，不得损害其他业主的合法权益。</w:t>
      </w:r>
    </w:p>
    <w:p w14:paraId="57715F3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第二百七十三条　业主对建筑物专有部分以外的共有部分，享有权利，承担义务；不得以放弃权利为由不履行义务。</w:t>
      </w:r>
    </w:p>
    <w:p w14:paraId="335F319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业主转让建筑物内的住宅、经营性用房，其对共有部分享有的共有和共同管理的权利一并转让。</w:t>
      </w:r>
    </w:p>
    <w:p w14:paraId="65FDB7C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517F61C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第二百七十五条　建筑区划内，规划用于停放汽车的车位、车库的归属，由当事人通过出售、附赠或者出租等方式约定。</w:t>
      </w:r>
    </w:p>
    <w:p w14:paraId="1ED6A9A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占用业主共有的道路或者其他场地用于停放汽车的车位，属于业主共有。</w:t>
      </w:r>
    </w:p>
    <w:p w14:paraId="2C37DC9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第二百七十六条　建筑区划内，规划用于停放汽车的车位、车库应当首先满足业主的需要。</w:t>
      </w:r>
    </w:p>
    <w:p w14:paraId="761559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第二百七十七条　业主可以设立业主大会，选举业主委员会。业主大会、业主委员会成立的具体条件和程序，依照法律、法规的规定。</w:t>
      </w:r>
    </w:p>
    <w:p w14:paraId="2C0AFD8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地方人民政府有关部门、居民委员会应当对设立业主大会和选举业主委员会给予指导和协助。</w:t>
      </w:r>
    </w:p>
    <w:p w14:paraId="3CACBFF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第二百七十八条　下列事项由业主共同决定：</w:t>
      </w:r>
    </w:p>
    <w:p w14:paraId="4A4E439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（一）制定和修改业主大会议事规则；</w:t>
      </w:r>
    </w:p>
    <w:p w14:paraId="378413A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（二）制定和修改管理规约；</w:t>
      </w:r>
    </w:p>
    <w:p w14:paraId="60F1F9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（三）选举业主委员会或者更换业主委员会成员；</w:t>
      </w:r>
    </w:p>
    <w:p w14:paraId="3DFE9B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（四）选聘和解聘物业服务企业或者其他管理人；</w:t>
      </w:r>
    </w:p>
    <w:p w14:paraId="6B9D168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（五）使用建筑物及其附属设施的维修资金；</w:t>
      </w:r>
    </w:p>
    <w:p w14:paraId="047573B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（六）筹集建筑物及其附属设施的维修资金；</w:t>
      </w:r>
    </w:p>
    <w:p w14:paraId="28E5CC8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（七）改建、重建建筑物及其附属设施；</w:t>
      </w:r>
    </w:p>
    <w:p w14:paraId="12E48A6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（八）改变共有部分的用途或者利用共有部分从事经营活动；</w:t>
      </w:r>
    </w:p>
    <w:p w14:paraId="649F253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（九）有关共有和共同管理权利的其他重大事项。</w:t>
      </w:r>
    </w:p>
    <w:p w14:paraId="486413A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425322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第二百七十九条　业主不得违反法律、法规以及管理规约，将住宅改变为经营性用房。业主将住宅改变为经营性用房的，除遵守法律、法规以及管理规约外，应当经有利害关系的业主一致同意。</w:t>
      </w:r>
    </w:p>
    <w:p w14:paraId="0A587B2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第二百八十条　业主大会或者业主委员会的决定，对业主具有法律约束力。</w:t>
      </w:r>
    </w:p>
    <w:p w14:paraId="7F797F6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业主大会或者业主委员会作出的决定侵害业主合法权益的，受侵害的业主可以请求人民法院予以撤销。</w:t>
      </w:r>
    </w:p>
    <w:p w14:paraId="731A66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14:paraId="56EA21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紧急情况下需要维修建筑物及其附属设施的，业主大会或者业主委员会可以依法申请使用建筑物及其附属设施的维修资金。</w:t>
      </w:r>
    </w:p>
    <w:p w14:paraId="6F02E3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第二百八十二条　建设单位、物业服务企业或者其他管理人等利用业主的共有部分产生的收入，在扣除合理成本之后，属于业主共有。</w:t>
      </w:r>
    </w:p>
    <w:p w14:paraId="5CCCBF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第二百八十三条　建筑物及其附属设施的费用分摊、收益分配等事项，有约定的，按照约定；没有约定或者约定不明确的，按照业主专有部分面积所占比例确定。</w:t>
      </w:r>
    </w:p>
    <w:p w14:paraId="35C8C1E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第二百八十四条　业主可以自行管理建筑物及其附属设施，也可以委托物业服务企业或者其他管理人管理。</w:t>
      </w:r>
    </w:p>
    <w:p w14:paraId="71C3F01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对建设单位聘请的物业服务企业或者其他管理人，业主有权依法更换。</w:t>
      </w:r>
    </w:p>
    <w:p w14:paraId="04DEAA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14:paraId="6D3FCBF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物业服务企业或者其他管理人应当执行政府依法实施的应急处置措施和其他管理措施，积极配合开展相关工作。</w:t>
      </w:r>
    </w:p>
    <w:p w14:paraId="43817A6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14:paraId="5942BFC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14:paraId="70C40BC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业主或者其他行为人拒不履行相关义务的，有关当事人可以向有关行政主管部门报告或者投诉，有关行政主管部门应当依法处理。</w:t>
      </w:r>
    </w:p>
    <w:p w14:paraId="2C0402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第二百八十七条　业主对建设单位、物业服务企业或者其他管理人以及其他业主侵害自己合法权益的行为，有权请求其承担民事责任。</w:t>
      </w:r>
    </w:p>
    <w:p w14:paraId="30EDEB9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第七章　相邻关系</w:t>
      </w:r>
    </w:p>
    <w:p w14:paraId="3272DE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第二百八十八条　不动产的相邻权利人应当按照有利生产、方便生活、团结互助、公平合理的原则，正确处理相邻关系。</w:t>
      </w:r>
    </w:p>
    <w:p w14:paraId="7BBBE5B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第二百八十九条　法律、法规对处理相邻关系有规定的，依照其规定；法律、法规没有规定的，可以按照当地习惯。</w:t>
      </w:r>
    </w:p>
    <w:p w14:paraId="72697C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第二百九十条　不动产权利人应当为相邻权利人用水、排水提供必要的便利。</w:t>
      </w:r>
    </w:p>
    <w:p w14:paraId="53E9332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对自然流水的利用，应当在不动产的相邻权利人之间合理分配。对自然流水的排放，应当尊重自然流向。</w:t>
      </w:r>
    </w:p>
    <w:p w14:paraId="345B866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第二百九十一条　不动产权利人对相邻权利人因通行等必须利用其土地的，应当提供必要的便利。</w:t>
      </w:r>
    </w:p>
    <w:p w14:paraId="363F07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第二百九十二条　不动产权利人因建造、修缮建筑物以及铺设电线、电缆、水管、暖气和燃气管线等必须利用相邻土地、建筑物的，该土地、建筑物的权利人应当提供必要的便利。</w:t>
      </w:r>
    </w:p>
    <w:p w14:paraId="2B17AE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第二百九十三条　建造建筑物，不得违反国家有关工程建设标准，不得妨碍相邻建筑物的通风、采光和日照。</w:t>
      </w:r>
    </w:p>
    <w:p w14:paraId="467F053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第二百九十四条　不动产权利人不得违反国家规定弃置固体废物，排放大气污染物、水污染物、土壤污染物、噪声、光辐射、电磁辐射等有害物质。</w:t>
      </w:r>
    </w:p>
    <w:p w14:paraId="11F907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第二百九十五条　不动产权利人挖掘土地、建造建筑物、铺设管线以及安装设备等，不得危及相邻不动产的安全。</w:t>
      </w:r>
    </w:p>
    <w:p w14:paraId="19A722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第二百九十六条　不动产权利人因用水、排水、通行、铺设管线等利用相邻不动产的，应当尽量避免对相邻的不动产权利人造成损害。</w:t>
      </w:r>
    </w:p>
    <w:p w14:paraId="3BF2C93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第八章　共有</w:t>
      </w:r>
    </w:p>
    <w:p w14:paraId="6C1E1F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第二百九十七条　不动产或者动产可以由两个以上组织、个人共有。共有包括按份共有和共同共有。</w:t>
      </w:r>
    </w:p>
    <w:p w14:paraId="5ABA50A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第二百九十八条　按份共有人对共有的不动产或者动产按照其份额享有所有权。</w:t>
      </w:r>
    </w:p>
    <w:p w14:paraId="38B52D5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第二百九十九条　共同共有人对共有的不动产或者动产共同享有所有权。</w:t>
      </w:r>
    </w:p>
    <w:p w14:paraId="199993E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第三百条　共有人按照约定管理共有的不动产或者动产；没有约定或者约定不明确的，各共有人都有管理的权利和义务。</w:t>
      </w:r>
    </w:p>
    <w:p w14:paraId="33CB3C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14:paraId="16CFE2C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第三百零二条　共有人对共有物的管理费用以及其他负担，有约定的，按照其约定；没有约定或者约定不明确的，按份共有人按照其份额负担，共同共有人共同负担。</w:t>
      </w:r>
    </w:p>
    <w:p w14:paraId="403C16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5C364D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2A43A2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共有人分割所得的不动产或者动产有瑕疵的，其他共有人应当分担损失。</w:t>
      </w:r>
    </w:p>
    <w:p w14:paraId="7FB883A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第三百零五条　按份共有人可以转让其享有的共有的不动产或者动产份额。其他共有人在同等条件下享有优先购买的权利。</w:t>
      </w:r>
    </w:p>
    <w:p w14:paraId="649E9A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第三百零六条　按份共有人转让其享有的共有的不动产或者动产份额的，应当将转让条件及时通知其他共有人。其他共有人应当在合理期限内行使优先购买权。</w:t>
      </w:r>
    </w:p>
    <w:p w14:paraId="3387864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两个以上其他共有人主张行使优先购买权的，协商确定各自的购买比例；协商不成的，按照转让时各自的共有份额比例行使优先购买权。</w:t>
      </w:r>
    </w:p>
    <w:p w14:paraId="713687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53E673A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第三百零八条　共有人对共有的不动产或者动产没有约定为按份共有或者共同共有，或者约定不明确的，除共有人具有家庭关系等外，视为按份共有。</w:t>
      </w:r>
    </w:p>
    <w:p w14:paraId="4AEFA75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第三百零九条　按份共有人对共有的不动产或者动产享有的份额，没有约定或者约定不明确的，按照出资额确定；不能确定出资额的，视为等额享有。</w:t>
      </w:r>
    </w:p>
    <w:p w14:paraId="66F4382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第三百一十条　两个以上组织、个人共同享有用益物权、担保物权的，参照适用本章的有关规定。</w:t>
      </w:r>
    </w:p>
    <w:p w14:paraId="421B38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第九章　所有权取得的特别规定</w:t>
      </w:r>
    </w:p>
    <w:p w14:paraId="294670B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第三百一十一条　无处分权人将不动产或者动产转让给受让人的，所有权人有权追回；除法律另有规定外，符合下列情形的，受让人取得该不动产或者动产的所有权：</w:t>
      </w:r>
    </w:p>
    <w:p w14:paraId="0E5FAF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（一）受让人受让该不动产或者动产时是善意；</w:t>
      </w:r>
    </w:p>
    <w:p w14:paraId="07CCFA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（二）以合理的价格转让；</w:t>
      </w:r>
    </w:p>
    <w:p w14:paraId="5DB483A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（三）转让的不动产或者动产依照法律规定应当登记的已经登记，不需要登记的已经交付给受让人。</w:t>
      </w:r>
    </w:p>
    <w:p w14:paraId="712AAF3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受让人依据前款规定取得不动产或者动产的所有权的，原所有权人有权向无处分权人请求损害赔偿。</w:t>
      </w:r>
    </w:p>
    <w:p w14:paraId="0D9101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当事人善意取得其他物权的，参照适用前两款规定。</w:t>
      </w:r>
    </w:p>
    <w:p w14:paraId="0EF6B64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29BB93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第三百一十三条　善意受让人取得动产后，该动产上的原有权利消灭。但是，善意受让人在受让时知道或者应当知道该权利的除外。</w:t>
      </w:r>
    </w:p>
    <w:p w14:paraId="1C03D66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第三百一十四条　拾得遗失物，应当返还权利人。拾得人应当及时通知权利人领取，或者送交公安等有关部门。</w:t>
      </w:r>
    </w:p>
    <w:p w14:paraId="5A44C7A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第三百一十五条　有关部门收到遗失物，知道权利人的，应当及时通知其领取；不知道的，应当及时发布招领公告。</w:t>
      </w:r>
    </w:p>
    <w:p w14:paraId="1BABCE7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第三百一十六条　拾得人在遗失物送交有关部门前，有关部门在遗失物被领取前，应当妥善保管遗失物。因故意或者重大过失致使遗失物毁损、灭失的，应当承担民事责任。</w:t>
      </w:r>
    </w:p>
    <w:p w14:paraId="291BCC8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第三百一十七条　权利人领取遗失物时，应当向拾得人或者有关部门支付保管遗失物等支出的必要费用。</w:t>
      </w:r>
    </w:p>
    <w:p w14:paraId="2A81F3B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权利人悬赏寻找遗失物的，领取遗失物时应当按照承诺履行义务。</w:t>
      </w:r>
    </w:p>
    <w:p w14:paraId="5670894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拾得人侵占遗失物的，无权请求保管遗失物等支出的费用，也无权请求权利人按照承诺履行义务。</w:t>
      </w:r>
    </w:p>
    <w:p w14:paraId="3650418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第三百一十八条　遗失物自发布招领公告之日起一年内无人认领的，归国家所有。</w:t>
      </w:r>
    </w:p>
    <w:p w14:paraId="3FEF1A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第三百一十九条　拾得漂流物、发现埋藏物或者隐藏物的，参照适用拾得遗失物的有关规定。法律另有规定的，依照其规定。</w:t>
      </w:r>
    </w:p>
    <w:p w14:paraId="52DAA8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第三百二十条　主物转让的，从物随主物转让，但是当事人另有约定的除外。</w:t>
      </w:r>
    </w:p>
    <w:p w14:paraId="296FEA9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第三百二十一条　天然孳息，由所有权人取得；既有所有权人又有用益物权人的，由用益物权人取得。当事人另有约定的，按照其约定。</w:t>
      </w:r>
    </w:p>
    <w:p w14:paraId="4586F0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法定孳息，当事人有约定的，按照约定取得；没有约定或者约定不明确的，按照交易习惯取得。</w:t>
      </w:r>
    </w:p>
    <w:p w14:paraId="64BCBCB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379FB78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第三分编　用益物权</w:t>
      </w:r>
    </w:p>
    <w:p w14:paraId="05509F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第十章　一般规定</w:t>
      </w:r>
    </w:p>
    <w:p w14:paraId="00F4288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第三百二十三条　用益物权人对他人所有的不动产或者动产，依法享有占有、使用和收益的权利。</w:t>
      </w:r>
    </w:p>
    <w:p w14:paraId="31C3572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第三百二十四条　国家所有或者国家所有由集体使用以及法律规定属于集体所有的自然资源，组织、个人依法可以占有、使用和收益。</w:t>
      </w:r>
    </w:p>
    <w:p w14:paraId="2DF2342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第三百二十五条　国家实行自然资源有偿使用制度，但是法律另有规定的除外。</w:t>
      </w:r>
    </w:p>
    <w:p w14:paraId="3FC8879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第三百二十六条　用益物权人行使权利，应当遵守法律有关保护和合理开发利用资源、保护生态环境的规定。所有权人不得干涉用益物权人行使权利。</w:t>
      </w:r>
    </w:p>
    <w:p w14:paraId="0B076B6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第三百二十七条　因不动产或者动产被征收、征用致使用益物权消灭或者影响用益物权行使的，用益物权人有权依据本法第二百四十三条、第二百四十五条的规定获得相应补偿。</w:t>
      </w:r>
    </w:p>
    <w:p w14:paraId="36AF92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第三百二十八条　依法取得的海域使用权受法律保护。</w:t>
      </w:r>
    </w:p>
    <w:p w14:paraId="08A45F6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第三百二十九条　依法取得的探矿权、采矿权、取水权和使用水域、滩涂从事养殖、捕捞的权利受法律保护。</w:t>
      </w:r>
    </w:p>
    <w:p w14:paraId="24EC82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第十一章　土地承包经营权</w:t>
      </w:r>
    </w:p>
    <w:p w14:paraId="205B30C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第三百三十条　农村集体经济组织实行家庭承包经营为基础、统分结合的双层经营体制。</w:t>
      </w:r>
    </w:p>
    <w:p w14:paraId="656B0C2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农民集体所有和国家所有由农民集体使用的耕地、林地、草地以及其他用于农业的土地，依法实行土地承包经营制度。</w:t>
      </w:r>
    </w:p>
    <w:p w14:paraId="56BED19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第三百三十一条　土地承包经营权人依法对其承包经营的耕地、林地、草地等享有占有、使用和收益的权利，有权从事种植业、林业、畜牧业等农业生产。</w:t>
      </w:r>
    </w:p>
    <w:p w14:paraId="717AA2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第三百三十二条　耕地的承包期为三十年。草地的承包期为三十年至五十年。林地的承包期为三十年至七十年。</w:t>
      </w:r>
    </w:p>
    <w:p w14:paraId="08C69D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前款规定的承包期限届满，由土地承包经营权人依照农村土地承包的法律规定继续承包。</w:t>
      </w:r>
    </w:p>
    <w:p w14:paraId="4684C2E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第三百三十三条　土地承包经营权自土地承包经营权合同生效时设立。</w:t>
      </w:r>
    </w:p>
    <w:p w14:paraId="6E372D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登记机构应当向土地承包经营权人发放土地承包经营权证、林权证等证书，并登记造册，确认土地承包经营权。</w:t>
      </w:r>
    </w:p>
    <w:p w14:paraId="55D0F0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第三百三十四条　土地承包经营权人依照法律规定，有权将土地承包经营权互换、转让。未经依法批准，不得将承包地用于非农建设。</w:t>
      </w:r>
    </w:p>
    <w:p w14:paraId="4BA969D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第三百三十五条　土地承包经营权互换、转让的，当事人可以向登记机构申请登记；未经登记，不得对抗善意第三人。</w:t>
      </w:r>
    </w:p>
    <w:p w14:paraId="3D4EAA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第三百三十六条　承包期内发包人不得调整承包地。</w:t>
      </w:r>
    </w:p>
    <w:p w14:paraId="0DE0CCD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因自然灾害严重毁损承包地等特殊情形，需要适当调整承包的耕地和草地的，应当依照农村土地承包的法律规定办理。</w:t>
      </w:r>
    </w:p>
    <w:p w14:paraId="041E1C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第三百三十七条　承包期内发包人不得收回承包地。法律另有规定的，依照其规定。</w:t>
      </w:r>
    </w:p>
    <w:p w14:paraId="1244E5F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第三百三十八条　承包地被征收的，土地承包经营权人有权依据本法第二百四十三条的规定获得相应补偿。</w:t>
      </w:r>
    </w:p>
    <w:p w14:paraId="783796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第三百三十九条　土地承包经营权人可以自主决定依法采取出租、入股或者其他方式向他人流转土地经营权。</w:t>
      </w:r>
    </w:p>
    <w:p w14:paraId="07923E3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第三百四十条　土地经营权人有权在合同约定的期限内占有农村土地，自主开展农业生产经营并取得收益。</w:t>
      </w:r>
    </w:p>
    <w:p w14:paraId="106AB35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第三百四十一条　流转期限为五年以上的土地经营权，自流转合同生效时设立。当事人可以向登记机构申请土地经营权登记；未经登记，不得对抗善意第三人。</w:t>
      </w:r>
    </w:p>
    <w:p w14:paraId="686F73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第三百四十二条　通过招标、拍卖、公开协商等方式承包农村土地，经依法登记取得权属证书的，可以依法采取出租、入股、抵押或者其他方式流转土地经营权。</w:t>
      </w:r>
    </w:p>
    <w:p w14:paraId="16BF9BC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第三百四十三条　国家所有的农用地实行承包经营的，参照适用本编的有关规定。</w:t>
      </w:r>
    </w:p>
    <w:p w14:paraId="4FC7CFB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第十二章　建设用地使用权</w:t>
      </w:r>
    </w:p>
    <w:p w14:paraId="3F79C3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第三百四十四条　建设用地使用权人依法对国家所有的土地享有占有、使用和收益的权利，有权利用该土地建造建筑物、构筑物及其附属设施。</w:t>
      </w:r>
    </w:p>
    <w:p w14:paraId="3D5D55E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第三百四十五条　建设用地使用权可以在土地的地表、地上或者地下分别设立。</w:t>
      </w:r>
    </w:p>
    <w:p w14:paraId="40B44D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第三百四十六条　设立建设用地使用权，应当符合节约资源、保护生态环境的要求，遵守法律、行政法规关于土地用途的规定，不得损害已经设立的用益物权。</w:t>
      </w:r>
    </w:p>
    <w:p w14:paraId="601BE8C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第三百四十七条　设立建设用地使用权，可以采取出让或者划拨等方式。</w:t>
      </w:r>
    </w:p>
    <w:p w14:paraId="29BF18A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工业、商业、旅游、娱乐和商品住宅等经营性用地以及同一土地有两个以上意向用地者的，应当采取招标、拍卖等公开竞价的方式出让。</w:t>
      </w:r>
    </w:p>
    <w:p w14:paraId="2321952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严格限制以划拨方式设立建设用地使用权。</w:t>
      </w:r>
    </w:p>
    <w:p w14:paraId="5A632AB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第三百四十八条　通过招标、拍卖、协议等出让方式设立建设用地使用权的，当事人应当采用书面形式订立建设用地使用权出让合同。</w:t>
      </w:r>
    </w:p>
    <w:p w14:paraId="296AA7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建设用地使用权出让合同一般包括下列条款：</w:t>
      </w:r>
    </w:p>
    <w:p w14:paraId="7BB6AD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（一）当事人的名称和住所；</w:t>
      </w:r>
    </w:p>
    <w:p w14:paraId="2A18433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（二）土地界址、面积等；</w:t>
      </w:r>
    </w:p>
    <w:p w14:paraId="7FD7DA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（三）建筑物、构筑物及其附属设施占用的空间；</w:t>
      </w:r>
    </w:p>
    <w:p w14:paraId="16EE85B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（四）土地用途、规划条件；</w:t>
      </w:r>
    </w:p>
    <w:p w14:paraId="578D3C7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（五）建设用地使用权期限；</w:t>
      </w:r>
    </w:p>
    <w:p w14:paraId="6055596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（六）出让金等费用及其支付方式；</w:t>
      </w:r>
    </w:p>
    <w:p w14:paraId="45548D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（七）解决争议的方法。</w:t>
      </w:r>
    </w:p>
    <w:p w14:paraId="57BCBF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第三百四十九条　设立建设用地使用权的，应当向登记机构申请建设用地使用权登记。建设用地使用权自登记时设立。登记机构应当向建设用地使用权人发放权属证书。</w:t>
      </w:r>
    </w:p>
    <w:p w14:paraId="7EFC07E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第三百五十条　建设用地使用权人应当合理利用土地，不得改变土地用途；需要改变土地用途的，应当依法经有关行政主管部门批准。</w:t>
      </w:r>
    </w:p>
    <w:p w14:paraId="25C849B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第三百五十一条　建设用地使用权人应当依照法律规定以及合同约定支付出让金等费用。</w:t>
      </w:r>
    </w:p>
    <w:p w14:paraId="0FC0C3D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第三百五十二条　建设用地使用权人建造的建筑物、构筑物及其附属设施的所有权属于建设用地使用权人，但是有相反证据证明的除外。</w:t>
      </w:r>
    </w:p>
    <w:p w14:paraId="7125676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第三百五十三条　建设用地使用权人有权将建设用地使用权转让、互换、出资、赠与或者抵押，但是法律另有规定的除外。</w:t>
      </w:r>
    </w:p>
    <w:p w14:paraId="42FC5D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第三百五十四条　建设用地使用权转让、互换、出资、赠与或者抵押的，当事人应当采用书面形式订立相应的合同。使用期限由当事人约定，但是不得超过建设用地使用权的剩余期限。</w:t>
      </w:r>
    </w:p>
    <w:p w14:paraId="668FEFF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第三百五十五条　建设用地使用权转让、互换、出资或者赠与的，应当向登记机构申请变更登记。</w:t>
      </w:r>
    </w:p>
    <w:p w14:paraId="3AF7099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第三百五十六条　建设用地使用权转让、互换、出资或者赠与的，附着于该土地上的建筑物、构筑物及其附属设施一并处分。</w:t>
      </w:r>
    </w:p>
    <w:p w14:paraId="3238AF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第三百五十七条　建筑物、构筑物及其附属设施转让、互换、出资或者赠与的，该建筑物、构筑物及其附属设施占用范围内的建设用地使用权一并处分。</w:t>
      </w:r>
    </w:p>
    <w:p w14:paraId="43A4C4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第三百五十八条　建设用地使用权期限届满前，因公共利益需要提前收回该土地的，应当依据本法第二百四十三条的规定对该土地上的房屋以及其他不动产给予补偿，并退还相应的出让金。</w:t>
      </w:r>
    </w:p>
    <w:p w14:paraId="230074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第三百五十九条　住宅建设用地使用权期限届满的，自动续期。续期费用的缴纳或者减免，依照法律、行政法规的规定办理。</w:t>
      </w:r>
    </w:p>
    <w:p w14:paraId="6376521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非住宅建设用地使用权期限届满后的续期，依照法律规定办理。该土地上的房屋以及其他不动产的归属，有约定的，按照约定；没有约定或者约定不明确的，依照法律、行政法规的规定办理。</w:t>
      </w:r>
    </w:p>
    <w:p w14:paraId="4D392C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第三百六十条　建设用地使用权消灭的，出让人应当及时办理注销登记。登记机构应当收回权属证书。</w:t>
      </w:r>
    </w:p>
    <w:p w14:paraId="25666DC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第三百六十一条　集体所有的土地作为建设用地的，应当依照土地管理的法律规定办理。</w:t>
      </w:r>
    </w:p>
    <w:p w14:paraId="658E4E4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第十三章　宅基地使用权</w:t>
      </w:r>
    </w:p>
    <w:p w14:paraId="1F5DAB3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第三百六十二条　宅基地使用权人依法对集体所有的土地享有占有和使用的权利，有权依法利用该土地建造住宅及其附属设施。</w:t>
      </w:r>
    </w:p>
    <w:p w14:paraId="677F653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第三百六十三条　宅基地使用权的取得、行使和转让，适用土地管理的法律和国家有关规定。</w:t>
      </w:r>
    </w:p>
    <w:p w14:paraId="1D5B5E0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第三百六十四条　宅基地因自然灾害等原因灭失的，宅基地使用权消灭。对失去宅基地的村民，应当依法重新分配宅基地。</w:t>
      </w:r>
    </w:p>
    <w:p w14:paraId="553210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第三百六十五条　已经登记的宅基地使用权转让或者消灭的，应当及时办理变更登记或者注销登记。</w:t>
      </w:r>
    </w:p>
    <w:p w14:paraId="7CAED01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第十四章　居住权</w:t>
      </w:r>
    </w:p>
    <w:p w14:paraId="5970FB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第三百六十六条　居住权人有权按照合同约定，对他人的住宅享有占有、使用的用益物权，以满足生活居住的需要。</w:t>
      </w:r>
    </w:p>
    <w:p w14:paraId="5E69BFE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第三百六十七条　设立居住权，当事人应当采用书面形式订立居住权合同。</w:t>
      </w:r>
    </w:p>
    <w:p w14:paraId="19F352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居住权合同一般包括下列条款：</w:t>
      </w:r>
    </w:p>
    <w:p w14:paraId="269E222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（一）当事人的姓名或者名称和住所；</w:t>
      </w:r>
    </w:p>
    <w:p w14:paraId="1B91A6B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（二）住宅的位置；</w:t>
      </w:r>
    </w:p>
    <w:p w14:paraId="3DB64F5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（三）居住的条件和要求；</w:t>
      </w:r>
    </w:p>
    <w:p w14:paraId="160E9C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（四）居住权期限；</w:t>
      </w:r>
    </w:p>
    <w:p w14:paraId="499CFA5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（五）解决争议的方法。</w:t>
      </w:r>
    </w:p>
    <w:p w14:paraId="263D2B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第三百六十八条　居住权无偿设立，但是当事人另有约定的除外。设立居住权的，应当向登记机构申请居住权登记。居住权自登记时设立。</w:t>
      </w:r>
    </w:p>
    <w:p w14:paraId="13B33CA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第三百六十九条　居住权不得转让、继承。设立居住权的住宅不得出租，但是当事人另有约定的除外。</w:t>
      </w:r>
    </w:p>
    <w:p w14:paraId="5E2AD3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第三百七十条　居住权期限届满或者居住权人死亡的，居住权消灭。居住权消灭的，应当及时办理注销登记。</w:t>
      </w:r>
    </w:p>
    <w:p w14:paraId="2BFCA5C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第三百七十一条　以遗嘱方式设立居住权的，参照适用本章的有关规定。</w:t>
      </w:r>
    </w:p>
    <w:p w14:paraId="1670A63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第十五章　地役权</w:t>
      </w:r>
    </w:p>
    <w:p w14:paraId="7AA4C35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第三百七十二条　地役权人有权按照合同约定，利用他人的不动产，以提高自己的不动产的效益。</w:t>
      </w:r>
    </w:p>
    <w:p w14:paraId="1DE8135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前款所称他人的不动产为供役地，自己的不动产为需役地。</w:t>
      </w:r>
    </w:p>
    <w:p w14:paraId="6B3AC5F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第三百七十三条　设立地役权，当事人应当采用书面形式订立地役权合同。</w:t>
      </w:r>
    </w:p>
    <w:p w14:paraId="48C8D0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地役权合同一般包括下列条款：</w:t>
      </w:r>
    </w:p>
    <w:p w14:paraId="5B00D9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（一）当事人的姓名或者名称和住所；</w:t>
      </w:r>
    </w:p>
    <w:p w14:paraId="4A9533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（二）供役地和需役地的位置；</w:t>
      </w:r>
    </w:p>
    <w:p w14:paraId="58E1CD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（三）利用目的和方法；</w:t>
      </w:r>
    </w:p>
    <w:p w14:paraId="69920A9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（四）地役权期限；</w:t>
      </w:r>
    </w:p>
    <w:p w14:paraId="22AC12D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（五）费用及其支付方式；</w:t>
      </w:r>
    </w:p>
    <w:p w14:paraId="3E5BF5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（六）解决争议的方法。</w:t>
      </w:r>
    </w:p>
    <w:p w14:paraId="68D9EA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第三百七十四条　地役权自地役权合同生效时设立。当事人要求登记的，可以向登记机构申请地役权登记；未经登记，不得对抗善意第三人。</w:t>
      </w:r>
    </w:p>
    <w:p w14:paraId="0B084BA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第三百七十五条　供役地权利人应当按照合同约定，允许地役权人利用其不动产，不得妨害地役权人行使权利。</w:t>
      </w:r>
    </w:p>
    <w:p w14:paraId="584B78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第三百七十六条　地役权人应当按照合同约定的利用目的和方法利用供役地，尽量减少对供役地权利人物权的限制。</w:t>
      </w:r>
    </w:p>
    <w:p w14:paraId="6266F5B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第三百七十七条　地役权期限由当事人约定；但是，不得超过土地承包经营权、建设用地使用权等用益物权的剩余期限。</w:t>
      </w:r>
    </w:p>
    <w:p w14:paraId="22EE51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第三百七十八条　土地所有权人享有地役权或者负担地役权的，设立土地承包经营权、宅基地使用权等用益物权时，该用益物权人继续享有或者负担已经设立的地役权。</w:t>
      </w:r>
    </w:p>
    <w:p w14:paraId="2BBDDAD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第三百七十九条　土地上已经设立土地承包经营权、建设用地使用权、宅基地使用权等用益物权的，未经用益物权人同意，土地所有权人不得设立地役权。</w:t>
      </w:r>
    </w:p>
    <w:p w14:paraId="2D8125A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第三百八十条　地役权不得单独转让。土地承包经营权、建设用地使用权等转让的，地役权一并转让，但是合同另有约定的除外。</w:t>
      </w:r>
    </w:p>
    <w:p w14:paraId="4E8F20D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第三百八十一条　地役权不得单独抵押。土地经营权、建设用地使用权等抵押的，在实现抵押权时，地役权一并转让。</w:t>
      </w:r>
    </w:p>
    <w:p w14:paraId="63EB74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第三百八十二条　需役地以及需役地上的土地承包经营权、建设用地使用权等部分转让时，转让部分涉及地役权的，受让人同时享有地役权。</w:t>
      </w:r>
    </w:p>
    <w:p w14:paraId="5AD00D6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第三百八十三条　供役地以及供役地上的土地承包经营权、建设用地使用权等部分转让时，转让部分涉及地役权的，地役权对受让人具有法律约束力。</w:t>
      </w:r>
    </w:p>
    <w:p w14:paraId="7A9F44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第三百八十四条　地役权人有下列情形之一的，供役地权利人有权解除地役权合同，地役权消灭：</w:t>
      </w:r>
    </w:p>
    <w:p w14:paraId="4B07FDD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（一）违反法律规定或者合同约定，滥用地役权；</w:t>
      </w:r>
    </w:p>
    <w:p w14:paraId="0CA20CA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（二）有偿利用供役地，约定的付款期限届满后在合理期限内经两次催告未支付费用。</w:t>
      </w:r>
    </w:p>
    <w:p w14:paraId="3FCB491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第三百八十五条　已经登记的地役权变更、转让或者消灭的，应当及时办理变更登记或者注销登记。</w:t>
      </w:r>
    </w:p>
    <w:p w14:paraId="74BEDD1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第四分编　担保物权</w:t>
      </w:r>
    </w:p>
    <w:p w14:paraId="5934222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第十六章　一般规定</w:t>
      </w:r>
    </w:p>
    <w:p w14:paraId="4010175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第三百八十六条　担保物权人在债务人不履行到期债务或者发生当事人约定的实现担保物权的情形，依法享有就担保财产优先受偿的权利，但是法律另有规定的除外。</w:t>
      </w:r>
    </w:p>
    <w:p w14:paraId="445CACF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第三百八十七条　债权人在借贷、买卖等民事活动中，为保障实现其债权，需要担保的，可以依照本法和其他法律的规定设立担保物权。</w:t>
      </w:r>
    </w:p>
    <w:p w14:paraId="32644E5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第三人为债务人向债权人提供担保的，可以要求债务人提供反担保。反担保适用本法和其他法律的规定。</w:t>
      </w:r>
    </w:p>
    <w:p w14:paraId="4D1DDB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第三百八十八条　设立担保物权，应当依照本法和其他法律的规定订立担保合同。担保合同包括抵押合同、质押合同和其他具有担保功能的合同。担保</w:t>
      </w:r>
      <w:r w:rsidRPr="00DD347E">
        <w:rPr>
          <w:rFonts w:ascii="宋体" w:eastAsia="宋体" w:hAnsi="宋体" w:cs="宋体" w:hint="eastAsia"/>
          <w:color w:val="333333"/>
          <w:kern w:val="0"/>
          <w:sz w:val="24"/>
          <w:szCs w:val="24"/>
        </w:rPr>
        <w:lastRenderedPageBreak/>
        <w:t>合同是主债权债务合同的从合同。主债权债务合同无效的，担保合同无效，但是法律另有规定的除外。</w:t>
      </w:r>
    </w:p>
    <w:p w14:paraId="0D6B9EE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担保合同被确认无效后，债务人、担保人、债权人有过错的，应当根据其过错各自承担相应的民事责任。</w:t>
      </w:r>
    </w:p>
    <w:p w14:paraId="74BC0D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第三百八十九条　担保物权的担保范围包括主债权及其利息、违约金、损害赔偿金、保管担保财产和实现担保物权的费用。当事人另有约定的，按照其约定。</w:t>
      </w:r>
    </w:p>
    <w:p w14:paraId="6D4CFB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第三百九十条　担保期间，担保财产毁损、灭失或者被征收等，担保物权人可以就获得的保险金、赔偿金或者补偿金等优先受偿。被担保债权的履行期限未届满的，也可以提存该保险金、赔偿金或者补偿金等。</w:t>
      </w:r>
    </w:p>
    <w:p w14:paraId="3D5AE5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第三百九十一条　第三人提供担保，未经其书面同意，债权人允许债务人转移全部或者部分债务的，担保人不再承担相应的担保责任。</w:t>
      </w:r>
    </w:p>
    <w:p w14:paraId="631AB0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11E98BA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第三百九十三条　有下列情形之一的，担保物权消灭：</w:t>
      </w:r>
    </w:p>
    <w:p w14:paraId="47A05DA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（一）主债权消灭；</w:t>
      </w:r>
    </w:p>
    <w:p w14:paraId="6E36193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（二）担保物权实现；</w:t>
      </w:r>
    </w:p>
    <w:p w14:paraId="2C72911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（三）债权人放弃担保物权；</w:t>
      </w:r>
    </w:p>
    <w:p w14:paraId="423458F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（四）法律规定担保物权消灭的其他情形。</w:t>
      </w:r>
    </w:p>
    <w:p w14:paraId="6D47195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第十七章　抵押权</w:t>
      </w:r>
    </w:p>
    <w:p w14:paraId="5BA3C4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一般抵押权</w:t>
      </w:r>
    </w:p>
    <w:p w14:paraId="34C5582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第三百九十四条　为担保债务的履行，债务人或者第三人不转移财产的占有，将该财产抵押给债权人的，债务人不履行到期债务或者发生当事人约定的实现抵押权的情形，债权人有权就该财产优先受偿。</w:t>
      </w:r>
    </w:p>
    <w:p w14:paraId="11D3137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前款规定的债务人或者第三人为抵押人，债权人为抵押权人，提供担保的财产为抵押财产。</w:t>
      </w:r>
    </w:p>
    <w:p w14:paraId="699F043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第三百九十五条　债务人或者第三人有权处分的下列财产可以抵押：</w:t>
      </w:r>
    </w:p>
    <w:p w14:paraId="147184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（一）建筑物和其他土地附着物；</w:t>
      </w:r>
    </w:p>
    <w:p w14:paraId="61E5B64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（二）建设用地使用权；</w:t>
      </w:r>
    </w:p>
    <w:p w14:paraId="448EC4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（三）海域使用权；</w:t>
      </w:r>
    </w:p>
    <w:p w14:paraId="3402C1D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（四）生产设备、原材料、半成品、产品；</w:t>
      </w:r>
    </w:p>
    <w:p w14:paraId="68D24C2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（五）正在建造的建筑物、船舶、航空器；</w:t>
      </w:r>
    </w:p>
    <w:p w14:paraId="66BFB30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（六）交通运输工具；</w:t>
      </w:r>
    </w:p>
    <w:p w14:paraId="6344FF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（七）法律、行政法规未禁止抵押的其他财产。</w:t>
      </w:r>
    </w:p>
    <w:p w14:paraId="6917E08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抵押人可以将前款所列财产一并抵押。</w:t>
      </w:r>
    </w:p>
    <w:p w14:paraId="540E6E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48AB053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第三百九十七条　以建筑物抵押的，该建筑物占用范围内的建设用地使用权一并抵押。以建设用地使用权抵押的，该土地上的建筑物一并抵押。</w:t>
      </w:r>
    </w:p>
    <w:p w14:paraId="63F52A5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抵押人未依据前款规定一并抵押的，未抵押的财产视为一并抵押。</w:t>
      </w:r>
    </w:p>
    <w:p w14:paraId="4F6607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第三百九十八条　乡镇、村企业的建设用地使用权不得单独抵押。以乡镇、村企业的厂房等建筑物抵押的，其占用范围内的建设用地使用权一并抵押。</w:t>
      </w:r>
    </w:p>
    <w:p w14:paraId="18284C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第三百九十九条　下列财产不得抵押：</w:t>
      </w:r>
    </w:p>
    <w:p w14:paraId="5D0F2DC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（一）土地所有权；</w:t>
      </w:r>
    </w:p>
    <w:p w14:paraId="2A5BD4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（二）宅基地、自留地、自留山等集体所有土地的使用权，但是法律规定可以抵押的除外；</w:t>
      </w:r>
    </w:p>
    <w:p w14:paraId="1FF42EF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（三）学校、幼儿园、医疗机构等为公益目的成立的非营利法人的教育设施、医疗卫生设施和其他公益设施；</w:t>
      </w:r>
    </w:p>
    <w:p w14:paraId="75BA3B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（四）所有权、使用权不明或者有争议的财产；</w:t>
      </w:r>
    </w:p>
    <w:p w14:paraId="048A91A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（五）依法被查封、扣押、监管的财产；</w:t>
      </w:r>
    </w:p>
    <w:p w14:paraId="53032F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（六）法律、行政法规规定不得抵押的其他财产。</w:t>
      </w:r>
    </w:p>
    <w:p w14:paraId="3C30EF1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第四百条　设立抵押权，当事人应当采用书面形式订立抵押合同。</w:t>
      </w:r>
    </w:p>
    <w:p w14:paraId="3C506E3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抵押合同一般包括下列条款：</w:t>
      </w:r>
    </w:p>
    <w:p w14:paraId="74A1044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（一）被担保债权的种类和数额；</w:t>
      </w:r>
    </w:p>
    <w:p w14:paraId="602EF3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（二）债务人履行债务的期限；</w:t>
      </w:r>
    </w:p>
    <w:p w14:paraId="043BE8B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（三）抵押财产的名称、数量等情况；</w:t>
      </w:r>
    </w:p>
    <w:p w14:paraId="095BA6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（四）担保的范围。</w:t>
      </w:r>
    </w:p>
    <w:p w14:paraId="1C1BA7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第四百零一条　抵押权人在债务履行期限届满前，与抵押人约定债务人不履行到期债务时抵押财产归债权人所有的，只能依法就抵押财产优先受偿。</w:t>
      </w:r>
    </w:p>
    <w:p w14:paraId="6BE917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第四百零二条　以本法第三百九十五条第一款第一项至第三项规定的财产或者第五项规定的正在建造的建筑物抵押的，应当办理抵押登记。抵押权自登记时设立。</w:t>
      </w:r>
    </w:p>
    <w:p w14:paraId="683785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第四百零三条　以动产抵押的，抵押权自抵押合同生效时设立；未经登记，不得对抗善意第三人。</w:t>
      </w:r>
    </w:p>
    <w:p w14:paraId="3509976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第四百零四条　以动产抵押的，不得对抗正常经营活动中已经支付合理价款并取得抵押财产的买受人。</w:t>
      </w:r>
    </w:p>
    <w:p w14:paraId="4C0145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第四百零五条　抵押权设立前，抵押财产已经出租并转移占有的，原租赁关系不受该抵押权的影响。</w:t>
      </w:r>
    </w:p>
    <w:p w14:paraId="67C86A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第四百零六条　抵押期间，抵押人可以转让抵押财产。当事人另有约定的，按照其约定。抵押财产转让的，抵押权不受影响。</w:t>
      </w:r>
    </w:p>
    <w:p w14:paraId="0EB05A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1E80D5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第四百零七条　抵押权不得与债权分离而单独转让或者作为其他债权的担保。债权转让的，担保该债权的抵押权一并转让，但是法律另有规定或者当事人另有约定的除外。</w:t>
      </w:r>
    </w:p>
    <w:p w14:paraId="4F81F5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第四百零八条　抵押人的行为足以使抵押财产价值减少的，抵押权人有权请求抵押人停止其行为；抵押财产价值减少的，抵押权人有权请求恢复抵押财</w:t>
      </w:r>
      <w:r w:rsidRPr="00DD347E">
        <w:rPr>
          <w:rFonts w:ascii="宋体" w:eastAsia="宋体" w:hAnsi="宋体" w:cs="宋体" w:hint="eastAsia"/>
          <w:color w:val="333333"/>
          <w:kern w:val="0"/>
          <w:sz w:val="24"/>
          <w:szCs w:val="24"/>
        </w:rPr>
        <w:lastRenderedPageBreak/>
        <w:t>产的价值，或者提供与减少的价值相应的担保。抵押人不恢复抵押财产的价值，也不提供担保的，抵押权人有权请求债务人提前清偿债务。</w:t>
      </w:r>
    </w:p>
    <w:p w14:paraId="47A3F1A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7779A6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债务人以自己的财产设定抵押，抵押权人放弃该抵押权、抵押权顺位或者变更抵押权的，其他担保人在抵押权人丧失优先受偿权益的范围内免除担保责任，但是其他担保人承诺仍然提供担保的除外。</w:t>
      </w:r>
    </w:p>
    <w:p w14:paraId="11039CB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52A0F5D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抵押权人与抵押人未就抵押权实现方式达成协议的，抵押权人可以请求人民法院拍卖、变卖抵押财产。</w:t>
      </w:r>
    </w:p>
    <w:p w14:paraId="0405457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抵押财产折价或者变卖的，应当参照市场价格。</w:t>
      </w:r>
    </w:p>
    <w:p w14:paraId="59472E8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第四百一十一条　依据本法第三百九十六条规定设定抵押的，抵押财产自下列情形之一发生时确定：</w:t>
      </w:r>
    </w:p>
    <w:p w14:paraId="1AD045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（一）债务履行期限届满，债权未实现；</w:t>
      </w:r>
    </w:p>
    <w:p w14:paraId="430A57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（二）抵押人被宣告破产或者解散；</w:t>
      </w:r>
    </w:p>
    <w:p w14:paraId="7ED8D6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（三）当事人约定的实现抵押权的情形；</w:t>
      </w:r>
    </w:p>
    <w:p w14:paraId="5FB669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（四）严重影响债权实现的其他情形。</w:t>
      </w:r>
    </w:p>
    <w:p w14:paraId="73F239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14:paraId="2EA1AD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前款规定的孳息应当先充抵收取孳息的费用。</w:t>
      </w:r>
    </w:p>
    <w:p w14:paraId="0B8B8F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第四百一十三条　抵押财产折价或者拍卖、变卖后，其价款超过债权数额的部分归抵押人所有，不足部分由债务人清偿。</w:t>
      </w:r>
    </w:p>
    <w:p w14:paraId="040A31F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第四百一十四条　同一财产向两个以上债权人抵押的，拍卖、变卖抵押财产所得的价款依照下列规定清偿：</w:t>
      </w:r>
    </w:p>
    <w:p w14:paraId="162AF9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（一）抵押权已经登记的，按照登记的时间先后确定清偿顺序；</w:t>
      </w:r>
    </w:p>
    <w:p w14:paraId="09B5E6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（二）抵押权已经登记的先于未登记的受偿；</w:t>
      </w:r>
    </w:p>
    <w:p w14:paraId="224C41C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（三）抵押权未登记的，按照债权比例清偿。</w:t>
      </w:r>
    </w:p>
    <w:p w14:paraId="6283A18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其他可以登记的担保物权，清偿顺序参照适用前款规定。</w:t>
      </w:r>
    </w:p>
    <w:p w14:paraId="6ED8305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第四百一十五条　同一财产既设立抵押权又设立质权的，拍卖、变卖该财产所得的价款按照登记、交付的时间先后确定清偿顺序。</w:t>
      </w:r>
    </w:p>
    <w:p w14:paraId="76C2C5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第四百一十六条　动产抵押担保的主债权是抵押物的价款，标的物交付后十日内办理抵押登记的，该抵押权人优先于抵押物买受人的其他担保物权人受偿，但是留置权人除外。</w:t>
      </w:r>
    </w:p>
    <w:p w14:paraId="291263A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4186BD1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第四百一十八条　以集体所有土地的使用权依法抵押的，实现抵押权后，未经法定程序，不得改变土地所有权的性质和土地用途。</w:t>
      </w:r>
    </w:p>
    <w:p w14:paraId="6910DBA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第四百一十九条　抵押权人应当在主债权诉讼时效期间行使抵押权；未行使的，人民法院不予保护。</w:t>
      </w:r>
    </w:p>
    <w:p w14:paraId="46C71C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最高额抵押权</w:t>
      </w:r>
    </w:p>
    <w:p w14:paraId="5FADEE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2EA0406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最高额抵押权设立前已经存在的债权，经当事人同意，可以转入最高额抵押担保的债权范围。</w:t>
      </w:r>
    </w:p>
    <w:p w14:paraId="54D4B9B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第四百二十一条　最高额抵押担保的债权确定前，部分债权转让的，最高额抵押权不得转让，但是当事人另有约定的除外。</w:t>
      </w:r>
    </w:p>
    <w:p w14:paraId="7FE48D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第四百二十二条　最高额抵押担保的债权确定前，抵押权人与抵押人可以通过协议变更债权确定的期间、债权范围以及最高债权额。但是，变更的内容不得对其他抵押权人产生不利影响。</w:t>
      </w:r>
    </w:p>
    <w:p w14:paraId="7E09A57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第四百二十三条　有下列情形之一的，抵押权人的债权确定：</w:t>
      </w:r>
    </w:p>
    <w:p w14:paraId="531D61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（一）约定的债权确定期间届满；</w:t>
      </w:r>
    </w:p>
    <w:p w14:paraId="293B0FE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（二）没有约定债权确定期间或者约定不明确，抵押权人或者抵押人自最高额抵押权设立之日起满二年后请求确定债权；</w:t>
      </w:r>
    </w:p>
    <w:p w14:paraId="59DD3F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（三）新的债权不可能发生；</w:t>
      </w:r>
    </w:p>
    <w:p w14:paraId="17E72D2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（四）抵押权人知道或者应当知道抵押财产被查封、扣押；</w:t>
      </w:r>
    </w:p>
    <w:p w14:paraId="1ABB98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（五）债务人、抵押人被宣告破产或者解散；</w:t>
      </w:r>
    </w:p>
    <w:p w14:paraId="29D9C2E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（六）法律规定债权确定的其他情形。</w:t>
      </w:r>
    </w:p>
    <w:p w14:paraId="22160C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第四百二十四条　最高额抵押权除适用本节规定外，适用本章第一节的有关规定。</w:t>
      </w:r>
    </w:p>
    <w:p w14:paraId="42E69D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第十八章　质权</w:t>
      </w:r>
    </w:p>
    <w:p w14:paraId="242274E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动产质权</w:t>
      </w:r>
    </w:p>
    <w:p w14:paraId="58EA87B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第四百二十五条　为担保债务的履行，债务人或者第三人将其动产出质给债权人占有的，债务人不履行到期债务或者发生当事人约定的实现质权的情形，债权人有权就该动产优先受偿。</w:t>
      </w:r>
    </w:p>
    <w:p w14:paraId="38658F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前款规定的债务人或者第三人为出质人，债权人为质权人，交付的动产为质押财产。</w:t>
      </w:r>
    </w:p>
    <w:p w14:paraId="2B423CF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第四百二十六条　法律、行政法规禁止转让的动产不得出质。</w:t>
      </w:r>
    </w:p>
    <w:p w14:paraId="272AAB6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第四百二十七条　设立质权，当事人应当采用书面形式订立质押合同。</w:t>
      </w:r>
    </w:p>
    <w:p w14:paraId="2AFE3A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质押合同一般包括下列条款：</w:t>
      </w:r>
    </w:p>
    <w:p w14:paraId="761ECC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（一）被担保债权的种类和数额；</w:t>
      </w:r>
    </w:p>
    <w:p w14:paraId="168FA52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（二）债务人履行债务的期限；</w:t>
      </w:r>
    </w:p>
    <w:p w14:paraId="1FC059A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（三）质押财产的名称、数量等情况；</w:t>
      </w:r>
    </w:p>
    <w:p w14:paraId="313D5A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（四）担保的范围；</w:t>
      </w:r>
    </w:p>
    <w:p w14:paraId="19B674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（五）质押财产交付的时间、方式。</w:t>
      </w:r>
    </w:p>
    <w:p w14:paraId="07AEC8F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第四百二十八条　质权人在债务履行期限届满前，与出质人约定债务人不履行到期债务时质押财产归债权人所有的，只能依法就质押财产优先受偿。</w:t>
      </w:r>
    </w:p>
    <w:p w14:paraId="57613EF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第四百二十九条　质权自出质人交付质押财产时设立。</w:t>
      </w:r>
    </w:p>
    <w:p w14:paraId="48B883C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第四百三十条　质权人有权收取质押财产的孳息，但是合同另有约定的除外。</w:t>
      </w:r>
    </w:p>
    <w:p w14:paraId="69A38C0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前款规定的孳息应当先充抵收取孳息的费用。</w:t>
      </w:r>
    </w:p>
    <w:p w14:paraId="423EFD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第四百三十一条　质权人在质权存续期间，未经出质人同意，擅自使用、处分质押财产，造成出质人损害的，应当承担赔偿责任。</w:t>
      </w:r>
    </w:p>
    <w:p w14:paraId="05806FC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第四百三十二条　质权人负有妥善保管质押财产的义务；因保管不善致使质押财产毁损、灭失的，应当承担赔偿责任。</w:t>
      </w:r>
    </w:p>
    <w:p w14:paraId="2B4D6B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质权人的行为可能使质押财产毁损、灭失的，出质人可以请求质权人将质押财产提存，或者请求提前清偿债务并返还质押财产。</w:t>
      </w:r>
    </w:p>
    <w:p w14:paraId="5429B1A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5E90542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第四百三十四条　质权人在质权存续期间，未经出质人同意转质，造成质押财产毁损、灭失的，应当承担赔偿责任。</w:t>
      </w:r>
    </w:p>
    <w:p w14:paraId="61F8BD1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第四百三十五条　质权人可以放弃质权。债务人以自己的财产出质，质权人放弃该质权的，其他担保人在质权人丧失优先受偿权益的范围内免除担保责任，但是其他担保人承诺仍然提供担保的除外。</w:t>
      </w:r>
    </w:p>
    <w:p w14:paraId="1E7A4D2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第四百三十六条　债务人履行债务或者出质人提前清偿所担保的债权的，质权人应当返还质押财产。</w:t>
      </w:r>
    </w:p>
    <w:p w14:paraId="54EDD2E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债务人不履行到期债务或者发生当事人约定的实现质权的情形，质权人可以与出质人协议以质押财产折价，也可以就拍卖、变卖质押财产所得的价款优先受偿。</w:t>
      </w:r>
    </w:p>
    <w:p w14:paraId="42C1326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质押财产折价或者变卖的，应当参照市场价格。</w:t>
      </w:r>
    </w:p>
    <w:p w14:paraId="08B65EC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第四百三十七条　出质人可以请求质权人在债务履行期限届满后及时行使质权；质权人不行使的，出质人可以请求人民法院拍卖、变卖质押财产。</w:t>
      </w:r>
    </w:p>
    <w:p w14:paraId="575E99D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出质人请求质权人及时行使质权，因质权人怠于行使权利造成出质人损害的，由质权人承担赔偿责任。</w:t>
      </w:r>
    </w:p>
    <w:p w14:paraId="6341752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第四百三十八条　质押财产折价或者拍卖、变卖后，其价款超过债权数额的部分归出质人所有，不足部分由债务人清偿。</w:t>
      </w:r>
    </w:p>
    <w:p w14:paraId="6137FFA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第四百三十九条　出质人与质权人可以协议设立最高额质权。</w:t>
      </w:r>
    </w:p>
    <w:p w14:paraId="3C589DF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最高额质权除适用本节有关规定外，参照适用本编第十七章第二节的有关规定。</w:t>
      </w:r>
    </w:p>
    <w:p w14:paraId="2EB1BC5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权利质权</w:t>
      </w:r>
    </w:p>
    <w:p w14:paraId="73932FB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第四百四十条　债务人或者第三人有权处分的下列权利可以出质：</w:t>
      </w:r>
    </w:p>
    <w:p w14:paraId="709B799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（一）汇票、本票、支票；</w:t>
      </w:r>
    </w:p>
    <w:p w14:paraId="17939F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（二）债券、存款单；</w:t>
      </w:r>
    </w:p>
    <w:p w14:paraId="154B39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（三）仓单、提单；</w:t>
      </w:r>
    </w:p>
    <w:p w14:paraId="01E7F9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（四）可以转让的基金份额、股权；</w:t>
      </w:r>
    </w:p>
    <w:p w14:paraId="3B6AAF7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（五）可以转让的注册商标专用权、专利权、著作权等知识产权中的财产权；</w:t>
      </w:r>
    </w:p>
    <w:p w14:paraId="06DA49F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（六）现有的以及将有的应收账款；</w:t>
      </w:r>
    </w:p>
    <w:p w14:paraId="7F5367A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（七）法律、行政法规规定可以出质的其他财产权利。</w:t>
      </w:r>
    </w:p>
    <w:p w14:paraId="3DBB9D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第四百四十一条　以汇票、本票、支票、债券、存款单、仓单、提单出质的，质权自权利凭证交付质权人时设立；没有权利凭证的，质权自办理出质登记时设立。法律另有规定的，依照其规定。</w:t>
      </w:r>
    </w:p>
    <w:p w14:paraId="61A277C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第四百四十二条　汇票、本票、支票、债券、存款单、仓单、提单的兑现日期或者提货日期先于主债权到期的，质权人可以兑现或者提货，并与出质人协议将兑现的价款或者提取的货物提前清偿债务或者提存。</w:t>
      </w:r>
    </w:p>
    <w:p w14:paraId="30D8E1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第四百四十三条　以基金份额、股权出质的，质权自办理出质登记时设立。</w:t>
      </w:r>
    </w:p>
    <w:p w14:paraId="0B4679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基金份额、股权出质后，不得转让，但是出质人与质权人协商同意的除外。出质人转让基金份额、股权所得的价款，应当向质权人提前清偿债务或者提存。</w:t>
      </w:r>
    </w:p>
    <w:p w14:paraId="299D78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第四百四十四条　以注册商标专用权、专利权、著作权等知识产权中的财产权出质的，质权自办理出质登记时设立。</w:t>
      </w:r>
    </w:p>
    <w:p w14:paraId="192C5A9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559C64D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第四百四十五条　以应收账款出质的，质权自办理出质登记时设立。</w:t>
      </w:r>
    </w:p>
    <w:p w14:paraId="6BD4797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应收账款出质后，不得转让，但是出质人与质权人协商同意的除外。出质人转让应收账款所得的价款，应当向质权人提前清偿债务或者提存。</w:t>
      </w:r>
    </w:p>
    <w:p w14:paraId="5144DEB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第四百四十六条　权利质权除适用本节规定外，适用本章第一节的有关规定。</w:t>
      </w:r>
    </w:p>
    <w:p w14:paraId="5A21D3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第十九章　留置权</w:t>
      </w:r>
    </w:p>
    <w:p w14:paraId="5EAC492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第四百四十七条　债务人不履行到期债务，债权人可以留置已经合法占有的债务人的动产，并有权就该动产优先受偿。</w:t>
      </w:r>
    </w:p>
    <w:p w14:paraId="127EA2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前款规定的债权人为留置权人，占有的动产为留置财产。</w:t>
      </w:r>
    </w:p>
    <w:p w14:paraId="1F2CD9B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第四百四十八条　债权人留置的动产，应当与债权属于同一法律关系，但是企业之间留置的除外。</w:t>
      </w:r>
    </w:p>
    <w:p w14:paraId="16A964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第四百四十九条　法律规定或者当事人约定不得留置的动产，不得留置。</w:t>
      </w:r>
    </w:p>
    <w:p w14:paraId="7B73ECC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第四百五十条　留置财产为可分物的，留置财产的价值应当相当于债务的金额。</w:t>
      </w:r>
    </w:p>
    <w:p w14:paraId="294E97F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第四百五十一条　留置权人负有妥善保管留置财产的义务；因保管不善致使留置财产毁损、灭失的，应当承担赔偿责任。</w:t>
      </w:r>
    </w:p>
    <w:p w14:paraId="4729595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第四百五十二条　留置权人有权收取留置财产的孳息。</w:t>
      </w:r>
    </w:p>
    <w:p w14:paraId="1856352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前款规定的孳息应当先充抵收取孳息的费用。</w:t>
      </w:r>
    </w:p>
    <w:p w14:paraId="3E42EAD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283939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留置财产折价或者变卖的，应当参照市场价格。</w:t>
      </w:r>
    </w:p>
    <w:p w14:paraId="366321C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第四百五十四条　债务人可以请求留置权人在债务履行期限届满后行使留置权；留置权人不行使的，债务人可以请求人民法院拍卖、变卖留置财产。</w:t>
      </w:r>
    </w:p>
    <w:p w14:paraId="1412E9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第四百五十五条　留置财产折价或者拍卖、变卖后，其价款超过债权数额的部分归债务人所有，不足部分由债务人清偿。</w:t>
      </w:r>
    </w:p>
    <w:p w14:paraId="349079F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第四百五十六条　同一动产上已经设立抵押权或者质权，该动产又被留置的，留置权人优先受偿。</w:t>
      </w:r>
    </w:p>
    <w:p w14:paraId="25A3F4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第四百五十七条　留置权人对留置财产丧失占有或者留置权人接受债务人另行提供担保的，留置权消灭。</w:t>
      </w:r>
    </w:p>
    <w:p w14:paraId="1DE262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第五分编　占有</w:t>
      </w:r>
    </w:p>
    <w:p w14:paraId="10E5383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第二十章　占有</w:t>
      </w:r>
    </w:p>
    <w:p w14:paraId="44A9B3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第四百五十八条　基于合同关系等产生的占有，有关不动产或者动产的使用、收益、违约责任等，按照合同约定；合同没有约定或者约定不明确的，依照有关法律规定。</w:t>
      </w:r>
    </w:p>
    <w:p w14:paraId="3D67615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第四百五十九条　占有人因使用占有的不动产或者动产，致使该不动产或者动产受到损害的，恶意占有人应当承担赔偿责任。</w:t>
      </w:r>
    </w:p>
    <w:p w14:paraId="420CFCF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第四百六十条　不动产或者动产被占有人占有的，权利人可以请求返还原物及其孳息；但是，应当支付善意占有人因维护该不动产或者动产支出的必要费用。</w:t>
      </w:r>
    </w:p>
    <w:p w14:paraId="0751BE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14:paraId="65F925B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第四百六十二条　占有的不动产或者动产被侵占的，占有人有权请求返还原物；对妨害占有的行为，占有人有权请求排除妨害或者消除危险；因侵占或者妨害造成损害的，占有人有权依法请求损害赔偿。</w:t>
      </w:r>
    </w:p>
    <w:p w14:paraId="2228391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占有人返还原物的请求权，自侵占发生之日起一年内未行使的，该请求权消灭。</w:t>
      </w:r>
    </w:p>
    <w:p w14:paraId="7C22105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第三编　合同</w:t>
      </w:r>
    </w:p>
    <w:p w14:paraId="41DB0C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第一分编　通则</w:t>
      </w:r>
    </w:p>
    <w:p w14:paraId="0B7AFA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lastRenderedPageBreak/>
        <w:t>第一章　一般规定</w:t>
      </w:r>
    </w:p>
    <w:p w14:paraId="07EA65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第四百六十三条　本编调整因合同产生的民事关系。</w:t>
      </w:r>
    </w:p>
    <w:p w14:paraId="4653829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第四百六十四条　合同是民事主体之间设立、变更、终止民事法律关系的协议。</w:t>
      </w:r>
    </w:p>
    <w:p w14:paraId="0CC4CAF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婚姻、收养、监护等有关身份关系的协议，适用有关该身份关系的法律规定；没有规定的，可以根据其性质参照适用本编规定。</w:t>
      </w:r>
    </w:p>
    <w:p w14:paraId="74AC55B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第四百六十五条　依法成立的合同，受法律保护。</w:t>
      </w:r>
    </w:p>
    <w:p w14:paraId="1260B5A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依法成立的合同，仅对当事人具有法律约束力，但是法律另有规定的除外。</w:t>
      </w:r>
    </w:p>
    <w:p w14:paraId="2325AA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第四百六十六条　当事人对合同条款的理解有争议的，应当依据本法第一百四十二条第一款的规定，确定争议条款的含义。</w:t>
      </w:r>
    </w:p>
    <w:p w14:paraId="771639D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合同文本采用两种以上文字订立并约定具有同等效力的，对各文本使用的词句推定具有相同含义。各文本使用的词句不一致的，应当根据合同的相关条款、性质、目的以及诚信原则等予以解释。</w:t>
      </w:r>
    </w:p>
    <w:p w14:paraId="2AB6A0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第四百六十七条　本法或者其他法律没有明文规定的合同，适用本编通则的规定，并可以参照适用本编或者其他法律最相类似合同的规定。</w:t>
      </w:r>
    </w:p>
    <w:p w14:paraId="3B33CC5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在中华人民共和国境内履行的中外合资经营企业合同、中外合作经营企业合同、中外合作勘探开发自然资源合同，适用中华人民共和国法律。</w:t>
      </w:r>
    </w:p>
    <w:p w14:paraId="4D33A9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第四百六十八条　非因合同产生的债权债务关系，适用有关该债权债务关系的法律规定；没有规定的，适用本编通则的有关规定，但是根据其性质不能适用的除外。</w:t>
      </w:r>
    </w:p>
    <w:p w14:paraId="51F8C4A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第二章　合同的订立</w:t>
      </w:r>
    </w:p>
    <w:p w14:paraId="4F9CD14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第四百六十九条　当事人订立合同，可以采用书面形式、口头形式或者其他形式。</w:t>
      </w:r>
    </w:p>
    <w:p w14:paraId="4E1624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书面形式是合同书、信件、电报、电传、传真等可以有形地表现所载内容的形式。</w:t>
      </w:r>
    </w:p>
    <w:p w14:paraId="429299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以电子数据交换、电子邮件等方式能够有形地表现所载内容，并可以随时调取查用的数据电文，视为书面形式。</w:t>
      </w:r>
    </w:p>
    <w:p w14:paraId="0D052C4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第四百七十条　合同的内容由当事人约定，一般包括下列条款：</w:t>
      </w:r>
    </w:p>
    <w:p w14:paraId="1A7FB8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（一）当事人的姓名或者名称和住所；</w:t>
      </w:r>
    </w:p>
    <w:p w14:paraId="30E2FA4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（二）标的；</w:t>
      </w:r>
    </w:p>
    <w:p w14:paraId="0EA85E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（三）数量；</w:t>
      </w:r>
    </w:p>
    <w:p w14:paraId="6C3A120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（四）质量；</w:t>
      </w:r>
    </w:p>
    <w:p w14:paraId="0AD329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（五）价款或者报酬；</w:t>
      </w:r>
    </w:p>
    <w:p w14:paraId="61ED11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（六）履行期限、地点和方式；</w:t>
      </w:r>
    </w:p>
    <w:p w14:paraId="5ED2FB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（七）违约责任；</w:t>
      </w:r>
    </w:p>
    <w:p w14:paraId="5F02F6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（八）解决争议的方法。</w:t>
      </w:r>
    </w:p>
    <w:p w14:paraId="0FB0ED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当事人可以参照各类合同的示范文本订立合同。</w:t>
      </w:r>
    </w:p>
    <w:p w14:paraId="11A374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第四百七十一条　当事人订立合同，可以采取要约、承诺方式或者其他方式。</w:t>
      </w:r>
    </w:p>
    <w:p w14:paraId="46B0E5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第四百七十二条　要约是希望与他人订立合同的意思表示，该意思表示应当符合下列条件：</w:t>
      </w:r>
    </w:p>
    <w:p w14:paraId="0B5940B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（一）内容具体确定；</w:t>
      </w:r>
    </w:p>
    <w:p w14:paraId="7A15925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（二）表明经受要约人承诺，要约人即受该意思表示约束。</w:t>
      </w:r>
    </w:p>
    <w:p w14:paraId="289BDA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第四百七十三条　要约邀请是希望他人向自己发出要约的表示。拍卖公告、招标公告、招股说明书、债券募集办法、基金招募说明书、商业广告和宣传、寄送的价目表等为要约邀请。</w:t>
      </w:r>
    </w:p>
    <w:p w14:paraId="7E28203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商业广告和宣传的内容符合要约条件的，构成要约。</w:t>
      </w:r>
    </w:p>
    <w:p w14:paraId="6469705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第四百七十四条　要约生效的时间适用本法第一百三十七条的规定。</w:t>
      </w:r>
    </w:p>
    <w:p w14:paraId="3C08A69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第四百七十五条　要约可以撤回。要约的撤回适用本法第一百四十一条的规定。</w:t>
      </w:r>
    </w:p>
    <w:p w14:paraId="32EB733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第四百七十六条　要约可以撤销，但是有下列情形之一的除外：</w:t>
      </w:r>
    </w:p>
    <w:p w14:paraId="0DAF59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（一）要约人以确定承诺期限或者其他形式明示要约不可撤销；</w:t>
      </w:r>
    </w:p>
    <w:p w14:paraId="1B1895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（二）受要约人有理由认为要约是不可撤销的，并已经为履行合同做了合理准备工作。</w:t>
      </w:r>
    </w:p>
    <w:p w14:paraId="1927BFB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14:paraId="24F2DDF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第四百七十八条　有下列情形之一的，要约失效：</w:t>
      </w:r>
    </w:p>
    <w:p w14:paraId="143B45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（一）要约被拒绝；</w:t>
      </w:r>
    </w:p>
    <w:p w14:paraId="40E7D1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（二）要约被依法撤销；</w:t>
      </w:r>
    </w:p>
    <w:p w14:paraId="1858D8C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（三）承诺期限届满，受要约人未作出承诺；</w:t>
      </w:r>
    </w:p>
    <w:p w14:paraId="237FF5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（四）受要约人对要约的内容作出实质性变更。</w:t>
      </w:r>
    </w:p>
    <w:p w14:paraId="7EE8A92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第四百七十九条　承诺是受要约人同意要约的意思表示。</w:t>
      </w:r>
    </w:p>
    <w:p w14:paraId="3EADDD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第四百八十条　承诺应当以通知的方式作出；但是，根据交易习惯或者要约表明可以通过行为作出承诺的除外。</w:t>
      </w:r>
    </w:p>
    <w:p w14:paraId="2F243C1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第四百八十一条　承诺应当在要约确定的期限内到达要约人。</w:t>
      </w:r>
    </w:p>
    <w:p w14:paraId="1C217CD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要约没有确定承诺期限的，承诺应当依照下列规定到达：</w:t>
      </w:r>
    </w:p>
    <w:p w14:paraId="4BC033E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（一）要约以对话方式作出的，应当即时作出承诺；</w:t>
      </w:r>
    </w:p>
    <w:p w14:paraId="2794FEC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（二）要约以非对话方式作出的，承诺应当在合理期限内到达。</w:t>
      </w:r>
    </w:p>
    <w:p w14:paraId="19FF503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14:paraId="72B631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第四百八十三条　承诺生效时合同成立，但是法律另有规定或者当事人另有约定的除外。</w:t>
      </w:r>
    </w:p>
    <w:p w14:paraId="52994A3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第四百八十四条　以通知方式作出的承诺，生效的时间适用本法第一百三十七条的规定。</w:t>
      </w:r>
    </w:p>
    <w:p w14:paraId="5DC205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承诺不需要通知的，根据交易习惯或者要约的要求作出承诺的行为时生效。</w:t>
      </w:r>
    </w:p>
    <w:p w14:paraId="774731C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第四百八十五条　承诺可以撤回。承诺的撤回适用本法第一百四十一条的规定。</w:t>
      </w:r>
    </w:p>
    <w:p w14:paraId="014DC2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第四百八十六条　受要约人超过承诺期限发出承诺，或者在承诺期限内发出承诺，按照通常情形不能及时到达要约人的，为新要约；但是，要约人及时通知受要约人该承诺有效的除外。</w:t>
      </w:r>
    </w:p>
    <w:p w14:paraId="1F395F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14:paraId="771EA6D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14:paraId="6DF3E6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第四百八十九条　承诺对要约的内容作出非实质性变更的，除要约人及时表示反对或者要约表明承诺不得对要约的内容作出任何变更外，该承诺有效，合同的内容以承诺的内容为准。</w:t>
      </w:r>
    </w:p>
    <w:p w14:paraId="40D241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第四百九十条　当事人采用合同书形式订立合同的，自当事人均签名、盖章或者按指印时合同成立。在签名、盖章或者按指印之前，当事人一方已经履行主要义务，对方接受时，该合同成立。</w:t>
      </w:r>
    </w:p>
    <w:p w14:paraId="5D14E2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法律、行政法规规定或者当事人约定合同应当采用书面形式订立，当事人未采用书面形式但是一方已经履行主要义务，对方接受时，该合同成立。</w:t>
      </w:r>
    </w:p>
    <w:p w14:paraId="0550ED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第四百九十一条　当事人采用信件、数据电文等形式订立合同要求签订确认书的，签订确认书时合同成立。</w:t>
      </w:r>
    </w:p>
    <w:p w14:paraId="0CAC0D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当事人一方通过互联网等信息网络发布的商品或者服务信息符合要约条件的，对方选择该商品或者服务并提交订单成功时合同成立，但是当事人另有约定的除外。</w:t>
      </w:r>
    </w:p>
    <w:p w14:paraId="3F7C4A3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第四百九十二条　承诺生效的地点为合同成立的地点。</w:t>
      </w:r>
    </w:p>
    <w:p w14:paraId="1E36F7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采用数据电文形式订立合同的，收件人的主营业地为合同成立的地点；没有主营业地的，其住所地为合同成立的地点。当事人另有约定的，按照其约定。</w:t>
      </w:r>
    </w:p>
    <w:p w14:paraId="3DBABD2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第四百九十三条　当事人采用合同书形式订立合同的，最后签名、盖章或者按指印的地点为合同成立的地点，但是当事人另有约定的除外。</w:t>
      </w:r>
    </w:p>
    <w:p w14:paraId="3FF6B1F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第四百九十四条　国家根据抢险救灾、疫情防控或者其他需要下达国家订货任务、指令性任务的，有关民事主体之间应当依照有关法律、行政法规规定的权利和义务订立合同。</w:t>
      </w:r>
    </w:p>
    <w:p w14:paraId="7616512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依照法律、行政法规的规定负有发出要约义务的当事人，应当及时发出合理的要约。</w:t>
      </w:r>
    </w:p>
    <w:p w14:paraId="513452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依照法律、行政法规的规定负有作出承诺义务的当事人，不得拒绝对方合理的订立合同要求。</w:t>
      </w:r>
    </w:p>
    <w:p w14:paraId="5F3EC94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第四百九十五条　当事人约定在将来一定期限内订立合同的认购书、订购书、预订书等，构成预约合同。</w:t>
      </w:r>
    </w:p>
    <w:p w14:paraId="06BC58C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当事人一方不履行预约合同约定的订立合同义务的，对方可以请求其承担预约合同的违约责任。</w:t>
      </w:r>
    </w:p>
    <w:p w14:paraId="02A57A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第四百九十六条　格式条款是当事人为了重复使用而预先拟定，并在订立合同时未与对方协商的条款。</w:t>
      </w:r>
    </w:p>
    <w:p w14:paraId="21657F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4DCD376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第四百九十七条　有下列情形之一的，该格式条款无效：</w:t>
      </w:r>
    </w:p>
    <w:p w14:paraId="54D3F2B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（一）具有本法第一编第六章第三节和本法第五百零六条规定的无效情形；</w:t>
      </w:r>
    </w:p>
    <w:p w14:paraId="62123C9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（二）提供格式条款一方不合理地免除或者减轻其责任、加重对方责任、限制对方主要权利；</w:t>
      </w:r>
    </w:p>
    <w:p w14:paraId="70AAD02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（三）提供格式条款一方排除对方主要权利。</w:t>
      </w:r>
    </w:p>
    <w:p w14:paraId="640078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14:paraId="012C19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第四百九十九条　悬赏人以公开方式声明对完成特定行为的人支付报酬的，完成该行为的人可以请求其支付。</w:t>
      </w:r>
    </w:p>
    <w:p w14:paraId="13DF0C4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第五百条　当事人在订立合同过程中有下列情形之一，造成对方损失的，应当承担赔偿责任：</w:t>
      </w:r>
    </w:p>
    <w:p w14:paraId="6EE7BA4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（一）假借订立合同，恶意进行磋商；</w:t>
      </w:r>
    </w:p>
    <w:p w14:paraId="4AE1B54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（二）故意隐瞒与订立合同有关的重要事实或者提供虚假情况；</w:t>
      </w:r>
    </w:p>
    <w:p w14:paraId="4FF5577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（三）有其他违背诚信原则的行为。</w:t>
      </w:r>
    </w:p>
    <w:p w14:paraId="122939D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14:paraId="529BA24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第三章　合同的效力</w:t>
      </w:r>
    </w:p>
    <w:p w14:paraId="37AD3CB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第五百零二条　依法成立的合同，自成立时生效，但是法律另有规定或者当事人另有约定的除外。</w:t>
      </w:r>
    </w:p>
    <w:p w14:paraId="0BFFC1F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6DC076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依照法律、行政法规的规定，合同的变更、转让、解除等情形应当办理批准等手续的，适用前款规定。</w:t>
      </w:r>
    </w:p>
    <w:p w14:paraId="0B8808F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第五百零三条　无权代理人以被代理人的名义订立合同，被代理人已经开始履行合同义务或者接受相对人履行的，视为对合同的追认。</w:t>
      </w:r>
    </w:p>
    <w:p w14:paraId="7CCD02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第五百零四条　法人的法定代表人或者非法人组织的负责人超越权限订立的合同，除相对人知道或者应当知道其超越权限外，该代表行为有效，订立的合同对法人或者非法人组织发生效力。</w:t>
      </w:r>
    </w:p>
    <w:p w14:paraId="5FE81A7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第五百零五条　当事人超越经营范围订立的合同的效力，应当依照本法第一编第六章第三节和本编的有关规定确定，不得仅以超越经营范围确认合同无效。</w:t>
      </w:r>
    </w:p>
    <w:p w14:paraId="664B29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第五百零六条　合同中的下列免责条款无效：</w:t>
      </w:r>
    </w:p>
    <w:p w14:paraId="6C842C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（一）造成对方人身损害的；</w:t>
      </w:r>
    </w:p>
    <w:p w14:paraId="25AC27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（二）因故意或者重大过失造成对方财产损失的。</w:t>
      </w:r>
    </w:p>
    <w:p w14:paraId="586AD31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第五百零七条　合同不生效、无效、被撤销或者终止的，不影响合同中有关解决争议方法的条款的效力。</w:t>
      </w:r>
    </w:p>
    <w:p w14:paraId="1530D1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第五百零八条　本编对合同的效力没有规定的，适用本法第一编第六章的有关规定。</w:t>
      </w:r>
    </w:p>
    <w:p w14:paraId="0CD2B1A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lastRenderedPageBreak/>
        <w:t>第四章　合同的履行</w:t>
      </w:r>
    </w:p>
    <w:p w14:paraId="09F734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第五百零九条　当事人应当按照约定全面履行自己的义务。</w:t>
      </w:r>
    </w:p>
    <w:p w14:paraId="6BB47F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当事人应当遵循诚信原则，根据合同的性质、目的和交易习惯履行通知、协助、保密等义务。</w:t>
      </w:r>
    </w:p>
    <w:p w14:paraId="06852FA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当事人在履行合同过程中，应当避免浪费资源、污染环境和破坏生态。</w:t>
      </w:r>
    </w:p>
    <w:p w14:paraId="3E80E7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第五百一十条　合同生效后，当事人就质量、价款或者报酬、履行地点等内容没有约定或者约定不明确的，可以协议补充；不能达成补充协议的，按照合同相关条款或者交易习惯确定。</w:t>
      </w:r>
    </w:p>
    <w:p w14:paraId="724BE1D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第五百一十一条　当事人就有关合同内容约定不明确，依据前条规定仍不能确定的，适用下列规定：</w:t>
      </w:r>
    </w:p>
    <w:p w14:paraId="642436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C4B78E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（二）价款或者报酬不明确的，按照订立合同时履行地的市场价格履行；依法应当执行政府定价或者政府指导价的，依照规定履行。</w:t>
      </w:r>
    </w:p>
    <w:p w14:paraId="566B37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（三）履行地点不明确，给付货币的，在接受货币一方所在地履行；交付不动产的，在不动产所在地履行；其他标的，在履行义务一方所在地履行。</w:t>
      </w:r>
    </w:p>
    <w:p w14:paraId="6A42B87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（四）履行期限不明确的，债务人可以随时履行，债权人也可以随时请求履行，但是应当给对方必要的准备时间。</w:t>
      </w:r>
    </w:p>
    <w:p w14:paraId="1CAA986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（五）履行方式不明确的，按照有利于实现合同目的的方式履行。</w:t>
      </w:r>
    </w:p>
    <w:p w14:paraId="57A64B1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（六）履行费用的负担不明确的，由履行义务一方负担；因债权人原因增加的履行费用，由债权人负担。</w:t>
      </w:r>
    </w:p>
    <w:p w14:paraId="219C763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0A71192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电子合同的标的物为采用在线传输方式交付的，合同标的物进入对方当事人指定的特定系统且能够检索识别的时间为交付时间。</w:t>
      </w:r>
    </w:p>
    <w:p w14:paraId="2FDE542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电子合同当事人对交付商品或者提供服务的方式、时间另有约定的，按照其约定。</w:t>
      </w:r>
    </w:p>
    <w:p w14:paraId="7F4ECFA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0D812D1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第五百一十四条　以支付金钱为内容的债，除法律另有规定或者当事人另有约定外，债权人可以请求债务人以实际履行地的法定货币履行。</w:t>
      </w:r>
    </w:p>
    <w:p w14:paraId="2FAA67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第五百一十五条　标的有多项而债务人只需履行其中一项的，债务人享有选择权；但是，法律另有规定、当事人另有约定或者另有交易习惯的除外。</w:t>
      </w:r>
    </w:p>
    <w:p w14:paraId="375CE4A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享有选择权的当事人在约定期限内或者履行期限届满未作选择，经催告后在合理期限内仍未选择的，选择权转移至对方。</w:t>
      </w:r>
    </w:p>
    <w:p w14:paraId="01BD02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第五百一十六条　当事人行使选择权应当及时通知对方，通知到达对方时，标的确定。标的确定后不得变更，但是经对方同意的除外。</w:t>
      </w:r>
    </w:p>
    <w:p w14:paraId="4B0D6AA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可选择的标的发生不能履行情形的，享有选择权的当事人不得选择不能履行的标的，但是该不能履行的情形是由对方造成的除外。</w:t>
      </w:r>
    </w:p>
    <w:p w14:paraId="5CC19B7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第五百一十七条　债权人为二人以上，标的可分，按照份额各自享有债权的，为按份债权；债务人为二人以上，标的可分，按照份额各自负担债务的，为按份债务。</w:t>
      </w:r>
    </w:p>
    <w:p w14:paraId="0A759B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按份债权人或者按份债务人的份额难以确定的，视为份额相同。</w:t>
      </w:r>
    </w:p>
    <w:p w14:paraId="5CDFB42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第五百一十八条　债权人为二人以上，部分或者全部债权人均可以请求债务人履行债务的，为连带债权；债务人为二人以上，债权人可以请求部分或者全部债务人履行全部债务的，为连带债务。</w:t>
      </w:r>
    </w:p>
    <w:p w14:paraId="0D0ECEA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连带债权或者连带债务，由法律规定或者当事人约定。</w:t>
      </w:r>
    </w:p>
    <w:p w14:paraId="0C1B978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第五百一十九条　连带债务人之间的份额难以确定的，视为份额相同。</w:t>
      </w:r>
    </w:p>
    <w:p w14:paraId="199086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5885F8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被追偿的连带债务人不能履行其应分担份额的，其他连带债务人应当在相应范围内按比例分担。</w:t>
      </w:r>
    </w:p>
    <w:p w14:paraId="269F2D0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第五百二十条　部分连带债务人履行、抵销债务或者提存标的物的，其他债务人对债权人的债务在相应范围内消灭；该债务人可以依据前条规定向其他债务人追偿。</w:t>
      </w:r>
    </w:p>
    <w:p w14:paraId="438FFD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部分连带债务人的债务被债权人免除的，在该连带债务人应当承担的份额范围内，其他债务人对债权人的债务消灭。</w:t>
      </w:r>
    </w:p>
    <w:p w14:paraId="060D3B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部分连带债务人的债务与债权人的债权同归于一人的，在扣除该债务人应当承担的份额后，债权人对其他债务人的债权继续存在。</w:t>
      </w:r>
    </w:p>
    <w:p w14:paraId="44AC8AC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债权人对部分连带债务人的给付受领迟延的，对其他连带债务人发生效力。</w:t>
      </w:r>
    </w:p>
    <w:p w14:paraId="2A54BC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第五百二十一条　连带债权人之间的份额难以确定的，视为份额相同。</w:t>
      </w:r>
    </w:p>
    <w:p w14:paraId="0FC2DF1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实际受领债权的连带债权人，应当按比例向其他连带债权人返还。</w:t>
      </w:r>
    </w:p>
    <w:p w14:paraId="41F439C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连带债权参照适用本章连带债务的有关规定。</w:t>
      </w:r>
    </w:p>
    <w:p w14:paraId="515AA19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第五百二十二条　当事人约定由债务人向第三人履行债务，债务人未向第三人履行债务或者履行债务不符合约定的，应当向债权人承担违约责任。</w:t>
      </w:r>
    </w:p>
    <w:p w14:paraId="1CF65D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327D08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第五百二十三条　当事人约定由第三人向债权人履行债务，第三人不履行债务或者履行债务不符合约定的，债务人应当向债权人承担违约责任。</w:t>
      </w:r>
    </w:p>
    <w:p w14:paraId="01CCA4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第五百二十四条　债务人不履行债务，第三人对履行该债务具有合法利益的，第三人有权向债权人代为履行；但是，根据债务性质、按照当事人约定或者依照法律规定只能由债务人履行的除外。</w:t>
      </w:r>
    </w:p>
    <w:p w14:paraId="22CF76A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债权人接受第三人履行后，其对债务人的债权转让给第三人，但是债务人和第三人另有约定的除外。</w:t>
      </w:r>
    </w:p>
    <w:p w14:paraId="0C07A85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第五百二十五条　当事人互负债务，没有先后履行顺序的，应当同时履行。一方在对方履行之前有权拒绝其履行请求。一方在对方履行债务不符合约定时，有权拒绝其相应的履行请求。</w:t>
      </w:r>
    </w:p>
    <w:p w14:paraId="1CD190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第五百二十六条　当事人互负债务，有先后履行顺序，应当先履行债务一方未履行的，后履行一方有权拒绝其履行请求。先履行一方履行债务不符合约定的，后履行一方有权拒绝其相应的履行请求。</w:t>
      </w:r>
    </w:p>
    <w:p w14:paraId="2E9523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第五百二十七条　应当先履行债务的当事人，有确切证据证明对方有下列情形之一的，可以中止履行：</w:t>
      </w:r>
    </w:p>
    <w:p w14:paraId="2A83C4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（一）经营状况严重恶化；</w:t>
      </w:r>
    </w:p>
    <w:p w14:paraId="1C184DD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（二）转移财产、抽逃资金，以逃避债务；</w:t>
      </w:r>
    </w:p>
    <w:p w14:paraId="6B6FB5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（三）丧失商业信誉；</w:t>
      </w:r>
    </w:p>
    <w:p w14:paraId="378C51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（四）有丧失或者可能丧失履行债务能力的其他情形。</w:t>
      </w:r>
    </w:p>
    <w:p w14:paraId="1D1F6A4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当事人没有确切证据中止履行的，应当承担违约责任。</w:t>
      </w:r>
    </w:p>
    <w:p w14:paraId="593BEF6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6B5CB1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第五百二十九条　债权人分立、合并或者变更住所没有通知债务人，致使履行债务发生困难的，债务人可以中止履行或者将标的物提存。</w:t>
      </w:r>
    </w:p>
    <w:p w14:paraId="5E0D20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第五百三十条　债权人可以拒绝债务人提前履行债务，但是提前履行不损害债权人利益的除外。</w:t>
      </w:r>
    </w:p>
    <w:p w14:paraId="389C991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债务人提前履行债务给债权人增加的费用，由债务人负担。</w:t>
      </w:r>
    </w:p>
    <w:p w14:paraId="6AAACC6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第五百三十一条　债权人可以拒绝债务人部分履行债务，但是部分履行不损害债权人利益的除外。</w:t>
      </w:r>
    </w:p>
    <w:p w14:paraId="357016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债务人部分履行债务给债权人增加的费用，由债务人负担。</w:t>
      </w:r>
    </w:p>
    <w:p w14:paraId="282AAD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第五百三十二条　合同生效后，当事人不得因姓名、名称的变更或者法定代表人、负责人、承办人的变动而不履行合同义务。</w:t>
      </w:r>
    </w:p>
    <w:p w14:paraId="085F1E1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441111C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人民法院或者仲裁机构应当结合案件的实际情况，根据公平原则变更或者解除合同。</w:t>
      </w:r>
    </w:p>
    <w:p w14:paraId="5DE48B9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第五百三十四条　对当事人利用合同实施危害国家利益、社会公共利益行为的，市场监督管理和其他有关行政主管部门依照法律、行政法规的规定负责监督处理。</w:t>
      </w:r>
    </w:p>
    <w:p w14:paraId="23CCCAF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第五章　合同的保全</w:t>
      </w:r>
    </w:p>
    <w:p w14:paraId="02936A2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14:paraId="6C5B4C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代位权的行使范围以债权人的到期债权为限。债权人行使代位权的必要费用，由债务人负担。</w:t>
      </w:r>
    </w:p>
    <w:p w14:paraId="058932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相对人对债务人的抗辩，可以向债权人主张。</w:t>
      </w:r>
    </w:p>
    <w:p w14:paraId="7B5F939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14:paraId="1CAF44C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0AEE769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第五百三十八条　债务人以放弃其债权、放弃债权担保、无偿转让财产等方式无偿处分财产权益，或者恶意延长其到期债权的履行期限，影响债权人的债权实现的，债权人可以请求人民法院撤销债务人的行为。</w:t>
      </w:r>
    </w:p>
    <w:p w14:paraId="7949233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第五百三十九条　债务人以明显不合理的低价转让财产、以明显不合理的高价受让他人财产或者为他人的债务提供担保，影响债权人的债权实现，债务</w:t>
      </w:r>
      <w:r w:rsidRPr="00DD347E">
        <w:rPr>
          <w:rFonts w:ascii="宋体" w:eastAsia="宋体" w:hAnsi="宋体" w:cs="宋体" w:hint="eastAsia"/>
          <w:color w:val="333333"/>
          <w:kern w:val="0"/>
          <w:sz w:val="24"/>
          <w:szCs w:val="24"/>
        </w:rPr>
        <w:lastRenderedPageBreak/>
        <w:t>人的相对人知道或者应当知道该情形的，债权人可以请求人民法院撤销债务人的行为。</w:t>
      </w:r>
    </w:p>
    <w:p w14:paraId="05D938C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第五百四十条　撤销权的行使范围以债权人的债权为限。债权人行使撤销权的必要费用，由债务人负担。</w:t>
      </w:r>
    </w:p>
    <w:p w14:paraId="7963A9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第五百四十一条　撤销权自债权人知道或者应当知道撤销事由之日起一年内行使。自债务人的行为发生之日起五年内没有行使撤销权的，该撤销权消灭。</w:t>
      </w:r>
    </w:p>
    <w:p w14:paraId="7F5DBB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第五百四十二条　债务人影响债权人的债权实现的行为被撤销的，自始没有法律约束力。</w:t>
      </w:r>
    </w:p>
    <w:p w14:paraId="49DCBE4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第六章　合同的变更和转让</w:t>
      </w:r>
    </w:p>
    <w:p w14:paraId="347D8A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第五百四十三条　当事人协商一致，可以变更合同。</w:t>
      </w:r>
    </w:p>
    <w:p w14:paraId="4F2AEA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第五百四十四条　当事人对合同变更的内容约定不明确的，推定为未变更。</w:t>
      </w:r>
    </w:p>
    <w:p w14:paraId="3C6DE1F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第五百四十五条　债权人可以将债权的全部或者部分转让给第三人，但是有下列情形之一的除外：</w:t>
      </w:r>
    </w:p>
    <w:p w14:paraId="5E8224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（一）根据债权性质不得转让；</w:t>
      </w:r>
    </w:p>
    <w:p w14:paraId="41B5D0E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（二）按照当事人约定不得转让；</w:t>
      </w:r>
    </w:p>
    <w:p w14:paraId="771C92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（三）依照法律规定不得转让。</w:t>
      </w:r>
    </w:p>
    <w:p w14:paraId="1E1FA0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当事人约定非金钱债权不得转让的，不得对抗善意第三人。当事人约定金钱债权不得转让的，不得对抗第三人。</w:t>
      </w:r>
    </w:p>
    <w:p w14:paraId="3E54DA5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第五百四十六条　债权人转让债权，未通知债务人的，该转让对债务人不发生效力。</w:t>
      </w:r>
    </w:p>
    <w:p w14:paraId="584878C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债权转让的通知不得撤销，但是经受让人同意的除外。</w:t>
      </w:r>
    </w:p>
    <w:p w14:paraId="6F4DF6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第五百四十七条　债权人转让债权的，受让人取得与债权有关的从权利，但是该从权利专属于债权人自身的除外。</w:t>
      </w:r>
    </w:p>
    <w:p w14:paraId="1CF6A40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受让人取得从权利不因该从权利未办理转移登记手续或者未转移占有而受到影响。</w:t>
      </w:r>
    </w:p>
    <w:p w14:paraId="3CFE9EF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第五百四十八条　债务人接到债权转让通知后，债务人对让与人的抗辩，可以向受让人主张。</w:t>
      </w:r>
    </w:p>
    <w:p w14:paraId="0F264DF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第五百四十九条　有下列情形之一的，债务人可以向受让人主张抵销：</w:t>
      </w:r>
    </w:p>
    <w:p w14:paraId="4B88DDF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（一）债务人接到债权转让通知时，债务人对让与人享有债权，且债务人的债权先于转让的债权到期或者同时到期；</w:t>
      </w:r>
    </w:p>
    <w:p w14:paraId="5CB7DDD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（二）债务人的债权与转让的债权是基于同一合同产生。</w:t>
      </w:r>
    </w:p>
    <w:p w14:paraId="14C55E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第五百五十条　因债权转让增加的履行费用，由让与人负担。</w:t>
      </w:r>
    </w:p>
    <w:p w14:paraId="72BEFBA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第五百五十一条　债务人将债务的全部或者部分转移给第三人的，应当经债权人同意。</w:t>
      </w:r>
    </w:p>
    <w:p w14:paraId="23C9D79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债务人或者第三人可以催告债权人在合理期限内予以同意，债权人未作表示的，视为不同意。</w:t>
      </w:r>
    </w:p>
    <w:p w14:paraId="115FA6A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14:paraId="1D89FBE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第五百五十三条　债务人转移债务的，新债务人可以主张原债务人对债权人的抗辩；原债务人对债权人享有债权的，新债务人不得向债权人主张抵销。</w:t>
      </w:r>
    </w:p>
    <w:p w14:paraId="519100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第五百五十四条　债务人转移债务的，新债务人应当承担与主债务有关的从债务，但是该从债务专属于原债务人自身的除外。</w:t>
      </w:r>
    </w:p>
    <w:p w14:paraId="42C9D14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第五百五十五条　当事人一方经对方同意，可以将自己在合同中的权利和义务一并转让给第三人。</w:t>
      </w:r>
    </w:p>
    <w:p w14:paraId="536D6FE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第五百五十六条　合同的权利和义务一并转让的，适用债权转让、债务转移的有关规定。</w:t>
      </w:r>
    </w:p>
    <w:p w14:paraId="286B8B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第七章　合同的权利义务终止</w:t>
      </w:r>
    </w:p>
    <w:p w14:paraId="40C9D9E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第五百五十七条　有下列情形之一的，债权债务终止：</w:t>
      </w:r>
    </w:p>
    <w:p w14:paraId="1AB99A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（一）债务已经履行；</w:t>
      </w:r>
    </w:p>
    <w:p w14:paraId="5D619A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（二）债务相互抵销；</w:t>
      </w:r>
    </w:p>
    <w:p w14:paraId="046928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（三）债务人依法将标的物提存；</w:t>
      </w:r>
    </w:p>
    <w:p w14:paraId="51318D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（四）债权人免除债务；</w:t>
      </w:r>
    </w:p>
    <w:p w14:paraId="7504C1F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（五）债权债务同归于一人；</w:t>
      </w:r>
    </w:p>
    <w:p w14:paraId="5292FCC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（六）法律规定或者当事人约定终止的其他情形。</w:t>
      </w:r>
    </w:p>
    <w:p w14:paraId="6BF8072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合同解除的，该合同的权利义务关系终止。</w:t>
      </w:r>
    </w:p>
    <w:p w14:paraId="253656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第五百五十八条　债权债务终止后，当事人应当遵循诚信等原则，根据交易习惯履行通知、协助、保密、旧物回收等义务。</w:t>
      </w:r>
    </w:p>
    <w:p w14:paraId="30A535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第五百五十九条　债权债务终止时，债权的从权利同时消灭，但是法律另有规定或者当事人另有约定的除外。</w:t>
      </w:r>
    </w:p>
    <w:p w14:paraId="4CF1FFA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第五百六十条　债务人对同一债权人负担的数项债务种类相同，债务人的给付不足以清偿全部债务的，除当事人另有约定外，由债务人在清偿时指定其履行的债务。</w:t>
      </w:r>
    </w:p>
    <w:p w14:paraId="7AE99D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6F3DF7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第五百六十一条　债务人在履行主债务外还应当支付利息和实现债权的有关费用，其给付不足以清偿全部债务的，除当事人另有约定外，应当按照下列顺序履行：</w:t>
      </w:r>
    </w:p>
    <w:p w14:paraId="37533E8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（一）实现债权的有关费用；</w:t>
      </w:r>
    </w:p>
    <w:p w14:paraId="0F93829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（二）利息；</w:t>
      </w:r>
    </w:p>
    <w:p w14:paraId="290491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（三）主债务。</w:t>
      </w:r>
    </w:p>
    <w:p w14:paraId="2F5DF8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第五百六十二条　当事人协商一致，可以解除合同。</w:t>
      </w:r>
    </w:p>
    <w:p w14:paraId="430984F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当事人可以约定一方解除合同的事由。解除合同的事由发生时，解除权人可以解除合同。</w:t>
      </w:r>
    </w:p>
    <w:p w14:paraId="5F3EF02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第五百六十三条　有下列情形之一的，当事人可以解除合同：</w:t>
      </w:r>
    </w:p>
    <w:p w14:paraId="0C8F6AF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（一）因不可抗力致使不能实现合同目的；</w:t>
      </w:r>
    </w:p>
    <w:p w14:paraId="7506A5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（二）在履行期限届满前，当事人一方明确表示或者以自己的行为表明不履行主要债务；</w:t>
      </w:r>
    </w:p>
    <w:p w14:paraId="1B1736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（三）当事人一方迟延履行主要债务，经催告后在合理期限内仍未履行；</w:t>
      </w:r>
    </w:p>
    <w:p w14:paraId="6486637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（四）当事人一方迟延履行债务或者有其他违约行为致使不能实现合同目的；</w:t>
      </w:r>
    </w:p>
    <w:p w14:paraId="12A1D30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（五）法律规定的其他情形。</w:t>
      </w:r>
    </w:p>
    <w:p w14:paraId="65285E8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以持续履行的债务为内容的不定期合同，当事人可以随时解除合同，但是应当在合理期限之前通知对方。</w:t>
      </w:r>
    </w:p>
    <w:p w14:paraId="58BF050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第五百六十四条　法律规定或者当事人约定解除权行使期限，期限届满当事人不行使的，该权利消灭。</w:t>
      </w:r>
    </w:p>
    <w:p w14:paraId="332FFEC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法律没有规定或者当事人没有约定解除权行使期限，自解除权人知道或者应当知道解除事由之日起一年内不行使，或者经对方催告后在合理期限内不行使的，该权利消灭。</w:t>
      </w:r>
    </w:p>
    <w:p w14:paraId="534D3AE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54DAB03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当事人一方未通知对方，直接以提起诉讼或者申请仲裁的方式依法主张解除合同，人民法院或者仲裁机构确认该主张的，合同自起诉状副本或者仲裁申请书副本送达对方时解除。</w:t>
      </w:r>
    </w:p>
    <w:p w14:paraId="64A76C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第五百六十六条　合同解除后，尚未履行的，终止履行；已经履行的，根据履行情况和合同性质，当事人可以请求恢复原状或者采取其他补救措施，并有权请求赔偿损失。</w:t>
      </w:r>
    </w:p>
    <w:p w14:paraId="060986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合同因违约解除的，解除权人可以请求违约方承担违约责任，但是当事人另有约定的除外。</w:t>
      </w:r>
    </w:p>
    <w:p w14:paraId="3679B94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主合同解除后，担保人对债务人应当承担的民事责任仍应当承担担保责任，但是担保合同另有约定的除外。</w:t>
      </w:r>
    </w:p>
    <w:p w14:paraId="76C5143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第五百六十七条　合同的权利义务关系终止，不影响合同中结算和清理条款的效力。</w:t>
      </w:r>
    </w:p>
    <w:p w14:paraId="01A613E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第五百六十八条　当事人互负债务，该债务的标的物种类、品质相同的，任何一方可以将自己的债务与对方的到期债务抵销；但是，根据债务性质、按照当事人约定或者依照法律规定不得抵销的除外。</w:t>
      </w:r>
    </w:p>
    <w:p w14:paraId="5B56FB3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当事人主张抵销的，应当通知对方。通知自到达对方时生效。抵销不得附条件或者附期限。</w:t>
      </w:r>
    </w:p>
    <w:p w14:paraId="32EFFC1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第五百六十九条　当事人互负债务，标的物种类、品质不相同的，经协商一致，也可以抵销。</w:t>
      </w:r>
    </w:p>
    <w:p w14:paraId="3BA7E4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第五百七十条　有下列情形之一，难以履行债务的，债务人可以将标的物提存：</w:t>
      </w:r>
    </w:p>
    <w:p w14:paraId="32F098F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（一）债权人无正当理由拒绝受领；</w:t>
      </w:r>
    </w:p>
    <w:p w14:paraId="53299CD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（二）债权人下落不明；</w:t>
      </w:r>
    </w:p>
    <w:p w14:paraId="7E71CA4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（三）债权人死亡未确定继承人、遗产管理人，或者丧失民事行为能力未确定监护人；</w:t>
      </w:r>
    </w:p>
    <w:p w14:paraId="6E69E3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（四）法律规定的其他情形。</w:t>
      </w:r>
    </w:p>
    <w:p w14:paraId="6F3C35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标的物不适于提存或者提存费用过高的，债务人依法可以拍卖或者变卖标的物，提存所得的价款。</w:t>
      </w:r>
    </w:p>
    <w:p w14:paraId="73E0EDB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第五百七十一条　债务人将标的物或者将标的物依法拍卖、变卖所得价款交付提存部门时，提存成立。</w:t>
      </w:r>
    </w:p>
    <w:p w14:paraId="170D97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提存成立的，视为债务人在其提存范围内已经交付标的物。</w:t>
      </w:r>
    </w:p>
    <w:p w14:paraId="7F6784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第五百七十二条　标的物提存后，债务人应当及时通知债权人或者债权人的继承人、遗产管理人、监护人、财产代管人。</w:t>
      </w:r>
    </w:p>
    <w:p w14:paraId="415487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第五百七十三条　标的物提存后，毁损、灭失的风险由债权人承担。提存期间，标的物的孳息归债权人所有。提存费用由债权人负担。</w:t>
      </w:r>
    </w:p>
    <w:p w14:paraId="62D6DDC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第五百七十四条　债权人可以随时领取提存物。但是，债权人对债务人负有到期债务的，在债权人未履行债务或者提供担保之前，提存部门根据债务人的要求应当拒绝其领取提存物。</w:t>
      </w:r>
    </w:p>
    <w:p w14:paraId="6805ED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467951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第五百七十五条　债权人免除债务人部分或者全部债务的，债权债务部分或者全部终止，但是债务人在合理期限内拒绝的除外。</w:t>
      </w:r>
    </w:p>
    <w:p w14:paraId="37465D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第五百七十六条　债权和债务同归于一人的，债权债务终止，但是损害第三人利益的除外。</w:t>
      </w:r>
    </w:p>
    <w:p w14:paraId="216EBC2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lastRenderedPageBreak/>
        <w:t>第八章　违约责任</w:t>
      </w:r>
    </w:p>
    <w:p w14:paraId="303450B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第五百七十七条　当事人一方不履行合同义务或者履行合同义务不符合约定的，应当承担继续履行、采取补救措施或者赔偿损失等违约责任。</w:t>
      </w:r>
    </w:p>
    <w:p w14:paraId="6208AF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第五百七十八条　当事人一方明确表示或者以自己的行为表明不履行合同义务的，对方可以在履行期限届满前请求其承担违约责任。</w:t>
      </w:r>
    </w:p>
    <w:p w14:paraId="0242B95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第五百七十九条　当事人一方未支付价款、报酬、租金、利息，或者不履行其他金钱债务的，对方可以请求其支付。</w:t>
      </w:r>
    </w:p>
    <w:p w14:paraId="54CD1CA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第五百八十条　当事人一方不履行非金钱债务或者履行非金钱债务不符合约定的，对方可以请求履行，但是有下列情形之一的除外：</w:t>
      </w:r>
    </w:p>
    <w:p w14:paraId="5BD097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（一）法律上或者事实上不能履行；</w:t>
      </w:r>
    </w:p>
    <w:p w14:paraId="6C5E29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（二）债务的标的不适于强制履行或者履行费用过高；</w:t>
      </w:r>
    </w:p>
    <w:p w14:paraId="7361C97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（三）债权人在合理期限内未请求履行。</w:t>
      </w:r>
    </w:p>
    <w:p w14:paraId="097B3AF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有前款规定的除外情形之一，致使不能实现合同目的的，人民法院或者仲裁机构可以根据当事人的请求终止合同权利义务关系，但是不影响违约责任的承担。</w:t>
      </w:r>
    </w:p>
    <w:p w14:paraId="5790FF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第五百八十一条　当事人一方不履行债务或者履行债务不符合约定，根据债务的性质不得强制履行的，对方可以请求其负担由第三人替代履行的费用。</w:t>
      </w:r>
    </w:p>
    <w:p w14:paraId="70A6A41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14:paraId="43F126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第五百八十三条　当事人一方不履行合同义务或者履行合同义务不符合约定的，在履行义务或者采取补救措施后，对方还有其他损失的，应当赔偿损失。</w:t>
      </w:r>
    </w:p>
    <w:p w14:paraId="156B2F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4C1808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第五百八十五条　当事人可以约定一方违约时应当根据违约情况向对方支付一定数额的违约金，也可以约定因违约产生的损失赔偿额的计算方法。</w:t>
      </w:r>
    </w:p>
    <w:p w14:paraId="510B00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约定的违约金低于造成的损失的，人民法院或者仲裁机构可以根据当事人的请求予以增加；约定的违约金过分高于造成的损失的，人民法院或者仲裁机构可以根据当事人的请求予以适当减少。</w:t>
      </w:r>
    </w:p>
    <w:p w14:paraId="2E2B6ED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当事人就迟延履行约定违约金的，违约方支付违约金后，还应当履行债务。</w:t>
      </w:r>
    </w:p>
    <w:p w14:paraId="53477C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第五百八十六条　当事人可以约定一方向对方给付定金作为债权的担保。定金合同自实际交付定金时成立。</w:t>
      </w:r>
    </w:p>
    <w:p w14:paraId="7871D1E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定金的数额由当事人约定；但是，不得超过主合同标的额的百分之二十，超过部分不产生定金的效力。实际交付的定金数额多于或者少于约定数额的，视为变更约定的定金数额。</w:t>
      </w:r>
    </w:p>
    <w:p w14:paraId="418E9BE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16FFD90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第五百八十八条　当事人既约定违约金，又约定定金的，一方违约时，对方可以选择适用违约金或者定金条款。</w:t>
      </w:r>
    </w:p>
    <w:p w14:paraId="703632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定金不足以弥补一方违约造成的损失的，对方可以请求赔偿超过定金数额的损失。</w:t>
      </w:r>
    </w:p>
    <w:p w14:paraId="6A3FC28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第五百八十九条　债务人按照约定履行债务，债权人无正当理由拒绝受领的，债务人可以请求债权人赔偿增加的费用。</w:t>
      </w:r>
    </w:p>
    <w:p w14:paraId="2B161EF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在债权人受领迟延期间，债务人无须支付利息。</w:t>
      </w:r>
    </w:p>
    <w:p w14:paraId="0AADC6F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47B79D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当事人迟延履行后发生不可抗力的，不免除其违约责任。</w:t>
      </w:r>
    </w:p>
    <w:p w14:paraId="6A2887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第五百九十一条　当事人一方违约后，对方应当采取适当措施防止损失的扩大；没有采取适当措施致使损失扩大的，不得就扩大的损失请求赔偿。</w:t>
      </w:r>
    </w:p>
    <w:p w14:paraId="2FD301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当事人因防止损失扩大而支出的合理费用，由违约方负担。</w:t>
      </w:r>
    </w:p>
    <w:p w14:paraId="4CFDBE0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第五百九十二条　当事人都违反合同的，应当各自承担相应的责任。</w:t>
      </w:r>
    </w:p>
    <w:p w14:paraId="3D6F35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当事人一方违约造成对方损失，对方对损失的发生有过错的，可以减少相应的损失赔偿额。</w:t>
      </w:r>
    </w:p>
    <w:p w14:paraId="6E6678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第五百九十三条　当事人一方因第三人的原因造成违约的，应当依法向对方承担违约责任。当事人一方和第三人之间的纠纷，依照法律规定或者按照约定处理。</w:t>
      </w:r>
    </w:p>
    <w:p w14:paraId="6C363A9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第五百九十四条　因国际货物买卖合同和技术进出口合同争议提起诉讼或者申请仲裁的时效期间为四年。</w:t>
      </w:r>
    </w:p>
    <w:p w14:paraId="7772FA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第二分编　典型合同</w:t>
      </w:r>
    </w:p>
    <w:p w14:paraId="110DDC4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第九章　买卖合同</w:t>
      </w:r>
    </w:p>
    <w:p w14:paraId="5BC959D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第五百九十五条　买卖合同是出卖人转移标的物的所有权于买受人，买受人支付价款的合同。</w:t>
      </w:r>
    </w:p>
    <w:p w14:paraId="5688DE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第五百九十六条　买卖合同的内容一般包括标的物的名称、数量、质量、价款、履行期限、履行地点和方式、包装方式、检验标准和方法、结算方式、合同使用的文字及其效力等条款。</w:t>
      </w:r>
    </w:p>
    <w:p w14:paraId="5BDC34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第五百九十七条　因出卖人未取得处分权致使标的物所有权不能转移的，买受人可以解除合同并请求出卖人承担违约责任。</w:t>
      </w:r>
    </w:p>
    <w:p w14:paraId="29D845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法律、行政法规禁止或者限制转让的标的物，依照其规定。</w:t>
      </w:r>
    </w:p>
    <w:p w14:paraId="68FBE2F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第五百九十八条　出卖人应当履行向买受人交付标的物或者交付提取标的物的单证，并转移标的物所有权的义务。</w:t>
      </w:r>
    </w:p>
    <w:p w14:paraId="223E9E0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第五百九十九条　出卖人应当按照约定或者交易习惯向买受人交付提取标的物单证以外的有关单证和资料。</w:t>
      </w:r>
    </w:p>
    <w:p w14:paraId="5741684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第六百条　出卖具有知识产权的标的物的，除法律另有规定或者当事人另有约定外，该标的物的知识产权不属于买受人。</w:t>
      </w:r>
    </w:p>
    <w:p w14:paraId="03496D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第六百零一条　出卖人应当按照约定的时间交付标的物。约定交付期限的，出卖人可以在该交付期限内的任何时间交付。</w:t>
      </w:r>
    </w:p>
    <w:p w14:paraId="32EDBF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第六百零二条　当事人没有约定标的物的交付期限或者约定不明确的，适用本法第五百一十条、第五百一十一条第四项的规定。</w:t>
      </w:r>
    </w:p>
    <w:p w14:paraId="65CAD4F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第六百零三条　出卖人应当按照约定的地点交付标的物。</w:t>
      </w:r>
    </w:p>
    <w:p w14:paraId="315824F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当事人没有约定交付地点或者约定不明确，依据本法第五百一十条的规定仍不能确定的，适用下列规定：</w:t>
      </w:r>
    </w:p>
    <w:p w14:paraId="1D8F553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（一）标的物需要运输的，出卖人应当将标的物交付给第一承运人以运交给买受人；</w:t>
      </w:r>
    </w:p>
    <w:p w14:paraId="1EC553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（二）标的物不需要运输，出卖人和买受人订立合同时知道标的物在某一地点的，出卖人应当在该地点交付标的物；不知道标的物在某一地点的，应当在出卖人订立合同时的营业地交付标的物。</w:t>
      </w:r>
    </w:p>
    <w:p w14:paraId="132925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第六百零四条　标的物毁损、灭失的风险，在标的物交付之前由出卖人承担，交付之后由买受人承担，但是法律另有规定或者当事人另有约定的除外。</w:t>
      </w:r>
    </w:p>
    <w:p w14:paraId="2C80B12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第六百零五条　因买受人的原因致使标的物未按照约定的期限交付的，买受人应当自违反约定时起承担标的物毁损、灭失的风险。</w:t>
      </w:r>
    </w:p>
    <w:p w14:paraId="60182DA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第六百零六条　出卖人出卖交由承运人运输的在途标的物，除当事人另有约定外，毁损、灭失的风险自合同成立时起由买受人承担。</w:t>
      </w:r>
    </w:p>
    <w:p w14:paraId="1A9C6AB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第六百零七条　出卖人按照约定将标的物运送至买受人指定地点并交付给承运人后，标的物毁损、灭失的风险由买受人承担。</w:t>
      </w:r>
    </w:p>
    <w:p w14:paraId="7DB78CE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当事人没有约定交付地点或者约定不明确，依据本法第六百零三条第二款第一项的规定标的物需要运输的，出卖人将标的物交付给第一承运人后，标的物毁损、灭失的风险由买受人承担。</w:t>
      </w:r>
    </w:p>
    <w:p w14:paraId="05A6701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第六百零八条　出卖人按照约定或者依据本法第六百零三条第二款第二项的规定将标的物置于交付地点，买受人违反约定没有收取的，标的物毁损、灭失的风险自违反约定时起由买受人承担。</w:t>
      </w:r>
    </w:p>
    <w:p w14:paraId="5D27C0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第六百零九条　出卖人按照约定未交付有关标的物的单证和资料的，不影响标的物毁损、灭失风险的转移。</w:t>
      </w:r>
    </w:p>
    <w:p w14:paraId="5911090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第六百一十条　因标的物不符合质量要求，致使不能实现合同目的的，买受人可以拒绝接受标的物或者解除合同。买受人拒绝接受标的物或者解除合同的，标的物毁损、灭失的风险由出卖人承担。</w:t>
      </w:r>
    </w:p>
    <w:p w14:paraId="7D9333A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第六百一十一条　标的物毁损、灭失的风险由买受人承担的，不影响因出卖人履行义务不符合约定，买受人请求其承担违约责任的权利。</w:t>
      </w:r>
    </w:p>
    <w:p w14:paraId="13320BD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第六百一十二条　出卖人就交付的标的物，负有保证第三人对该标的物不享有任何权利的义务，但是法律另有规定的除外。</w:t>
      </w:r>
    </w:p>
    <w:p w14:paraId="01FC7C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第六百一十三条　买受人订立合同时知道或者应当知道第三人对买卖的标的物享有权利的，出卖人不承担前条规定的义务。</w:t>
      </w:r>
    </w:p>
    <w:p w14:paraId="4E38E6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第六百一十四条　买受人有确切证据证明第三人对标的物享有权利的，可以中止支付相应的价款，但是出卖人提供适当担保的除外。</w:t>
      </w:r>
    </w:p>
    <w:p w14:paraId="77E2DDC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第六百一十五条　出卖人应当按照约定的质量要求交付标的物。出卖人提供有关标的物质量说明的，交付的标的物应当符合该说明的质量要求。</w:t>
      </w:r>
    </w:p>
    <w:p w14:paraId="5564250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第六百一十六条　当事人对标的物的质量要求没有约定或者约定不明确，依据本法第五百一十条的规定仍不能确定的，适用本法第五百一十一条第一项的规定。</w:t>
      </w:r>
    </w:p>
    <w:p w14:paraId="7DEDDE8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第六百一十七条　出卖人交付的标的物不符合质量要求的，买受人可以依据本法第五百八十二条至第五百八十四条的规定请求承担违约责任。</w:t>
      </w:r>
    </w:p>
    <w:p w14:paraId="297FB2F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第六百一十八条　当事人约定减轻或者免除出卖人对标的物瑕疵承担的责任，因出卖人故意或者重大过失不告知买受人标的物瑕疵的，出卖人无权主张减轻或者免除责任。</w:t>
      </w:r>
    </w:p>
    <w:p w14:paraId="2301B5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13A56E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第六百二十条　买受人收到标的物时应当在约定的检验期限内检验。没有约定检验期限的，应当及时检验。</w:t>
      </w:r>
    </w:p>
    <w:p w14:paraId="4C7B952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第六百二十一条　当事人约定检验期限的，买受人应当在检验期限内将标的物的数量或者质量不符合约定的情形通知出卖人。买受人怠于通知的，视为标的物的数量或者质量符合约定。</w:t>
      </w:r>
    </w:p>
    <w:p w14:paraId="3C15EE5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当事人没有约定检验期限的，买受人应当在发现或者应当发现标的物的数量或者质量不符合约定的合理期限内通知出卖人。买受人在合理期限内未通知</w:t>
      </w:r>
      <w:r w:rsidRPr="00DD347E">
        <w:rPr>
          <w:rFonts w:ascii="宋体" w:eastAsia="宋体" w:hAnsi="宋体" w:cs="宋体" w:hint="eastAsia"/>
          <w:color w:val="333333"/>
          <w:kern w:val="0"/>
          <w:sz w:val="24"/>
          <w:szCs w:val="24"/>
        </w:rPr>
        <w:lastRenderedPageBreak/>
        <w:t>或者自收到标的物之日起二年内未通知出卖人的，视为标的物的数量或者质量符合约定；但是，对标的物有质量保证期的，适用质量保证期，不适用该二年的规定。</w:t>
      </w:r>
    </w:p>
    <w:p w14:paraId="3065F6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出卖人知道或者应当知道提供的标的物不符合约定的，买受人不受前两款规定的通知时间的限制。</w:t>
      </w:r>
    </w:p>
    <w:p w14:paraId="52A2AD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第六百二十二条　当事人约定的检验期限过短，根据标的物的性质和交易习惯，买受人在检验期限内难以完成全面检验的，该期限仅视为买受人对标的物的外观瑕疵提出异议的期限。</w:t>
      </w:r>
    </w:p>
    <w:p w14:paraId="45E844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约定的检验期限或者质量保证期短于法律、行政法规规定期限的，应当以法律、行政法规规定的期限为准。</w:t>
      </w:r>
    </w:p>
    <w:p w14:paraId="7A9E73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第六百二十三条　当事人对检验期限未作约定，买受人签收的送货单、确认单等载明标的物数量、型号、规格的，推定买受人已经对数量和外观瑕疵进行检验，但是有相关证据足以推翻的除外。</w:t>
      </w:r>
    </w:p>
    <w:p w14:paraId="2BAF2AB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第六百二十四条　出卖人依照买受人的指示向第三人交付标的物，出卖人和买受人约定的检验标准与买受人和第三人约定的检验标准不一致的，以出卖人和买受人约定的检验标准为准。</w:t>
      </w:r>
    </w:p>
    <w:p w14:paraId="7A063B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第六百二十五条　依照法律、行政法规的规定或者按照当事人的约定，标的物在有效使用年限届满后应予回收的，出卖人负有自行或者委托第三人对标的物予以回收的义务。</w:t>
      </w:r>
    </w:p>
    <w:p w14:paraId="5C34875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第六百二十六条　买受人应当按照约定的数额和支付方式支付价款。对价款的数额和支付方式没有约定或者约定不明确的，适用本法第五百一十条、第五百一十一条第二项和第五项的规定。</w:t>
      </w:r>
    </w:p>
    <w:p w14:paraId="663A36E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625A26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第六百二十八条　买受人应当按照约定的时间支付价款。对支付时间没有约定或者约定不明确，依据本法第五百一十条的规定仍不能确定的，买受人应当在收到标的物或者提取标的物单证的同时支付。</w:t>
      </w:r>
    </w:p>
    <w:p w14:paraId="37754F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第六百二十九条　出卖人多交标的物的，买受人可以接收或者拒绝接收多交的部分。买受人接收多交部分的，按照约定的价格支付价款；买受人拒绝接收多交部分的，应当及时通知出卖人。</w:t>
      </w:r>
    </w:p>
    <w:p w14:paraId="2A666CC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第六百三十条　标的物在交付之前产生的孳息，归出卖人所有；交付之后产生的孳息，归买受人所有。但是，当事人另有约定的除外。</w:t>
      </w:r>
    </w:p>
    <w:p w14:paraId="3667097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第六百三十一条　因标的物的主物不符合约定而解除合同的，解除合同的效力及于从物。因标的物的从物不符合约定被解除的，解除的效力不及于主物。</w:t>
      </w:r>
    </w:p>
    <w:p w14:paraId="29E232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第六百三十二条　标的物为数物，其中一物不符合约定的，买受人可以就该物解除。但是，该物与他物分离使标的物的价值显受损害的，买受人可以就数物解除合同。</w:t>
      </w:r>
    </w:p>
    <w:p w14:paraId="65B3968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第六百三十三条　出卖人分批交付标的物的，出卖人对其中一批标的物不交付或者交付不符合约定，致使该批标的物不能实现合同目的的，买受人可以就该批标的物解除。</w:t>
      </w:r>
    </w:p>
    <w:p w14:paraId="35A239A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出卖人不交付其中一批标的物或者交付不符合约定，致使之后其他各批标的物的交付不能实现合同目的的，买受人可以就该批以及之后其他各批标的物解除。</w:t>
      </w:r>
    </w:p>
    <w:p w14:paraId="2B8A33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买受人如果就其中一批标的物解除，该批标的物与其他各批标的物相互依存的，可以就已经交付和未交付的各批标的物解除。</w:t>
      </w:r>
    </w:p>
    <w:p w14:paraId="6FF216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第六百三十四条　分期付款的买受人未支付到期价款的数额达到全部价款的五分之一，经催告后在合理期限内仍未支付到期价款的，出卖人可以请求买受人支付全部价款或者解除合同。</w:t>
      </w:r>
    </w:p>
    <w:p w14:paraId="3557888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出卖人解除合同的，可以向买受人请求支付该标的物的使用费。</w:t>
      </w:r>
    </w:p>
    <w:p w14:paraId="7A1D2EC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第六百三十五条　凭样品买卖的当事人应当封存样品，并可以对样品质量予以说明。出卖人交付的标的物应当与样品及其说明的质量相同。</w:t>
      </w:r>
    </w:p>
    <w:p w14:paraId="4C99828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第六百三十六条　凭样品买卖的买受人不知道样品有隐蔽瑕疵的，即使交付的标的物与样品相同，出卖人交付的标的物的质量仍然应当符合同种物的通常标准。</w:t>
      </w:r>
    </w:p>
    <w:p w14:paraId="383172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第六百三十七条　试用买卖的当事人可以约定标的物的试用期限。对试用期限没有约定或者约定不明确，依据本法第五百一十条的规定仍不能确定的，由出卖人确定。</w:t>
      </w:r>
    </w:p>
    <w:p w14:paraId="5BF8C8B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第六百三十八条　试用买卖的买受人在试用期内可以购买标的物，也可以拒绝购买。试用期限届满，买受人对是否购买标的物未作表示的，视为购买。</w:t>
      </w:r>
    </w:p>
    <w:p w14:paraId="723992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试用买卖的买受人在试用期内已经支付部分价款或者对标的物实施出卖、出租、设立担保物权等行为的，视为同意购买。</w:t>
      </w:r>
    </w:p>
    <w:p w14:paraId="25BE35B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第六百三十九条　试用买卖的当事人对标的物使用费没有约定或者约定不明确的，出卖人无权请求买受人支付。</w:t>
      </w:r>
    </w:p>
    <w:p w14:paraId="0D1FB96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第六百四十条　标的物在试用期内毁损、灭失的风险由出卖人承担。</w:t>
      </w:r>
    </w:p>
    <w:p w14:paraId="1517501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第六百四十一条　当事人可以在买卖合同中约定买受人未履行支付价款或者其他义务的，标的物的所有权属于出卖人。</w:t>
      </w:r>
    </w:p>
    <w:p w14:paraId="3A67A5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出卖人对标的物保留的所有权，未经登记，不得对抗善意第三人。</w:t>
      </w:r>
    </w:p>
    <w:p w14:paraId="353A37A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第六百四十二条　当事人约定出卖人保留合同标的物的所有权，在标的物所有权转移前，买受人有下列情形之一，造成出卖人损害的，除当事人另有约定外，出卖人有权取回标的物：</w:t>
      </w:r>
    </w:p>
    <w:p w14:paraId="1575C12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（一）未按照约定支付价款，经催告后在合理期限内仍未支付；</w:t>
      </w:r>
    </w:p>
    <w:p w14:paraId="617F096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（二）未按照约定完成特定条件；</w:t>
      </w:r>
    </w:p>
    <w:p w14:paraId="619946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（三）将标的物出卖、出质或者作出其他不当处分。</w:t>
      </w:r>
    </w:p>
    <w:p w14:paraId="502FCDC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出卖人可以与买受人协商取回标的物；协商不成的，可以参照适用担保物权的实现程序。</w:t>
      </w:r>
    </w:p>
    <w:p w14:paraId="54F5AFF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第六百四十三条　出卖人依据前条第一款的规定取回标的物后，买受人在双方约定或者出卖人指定的合理回赎期限内，消除出卖人取回标的物的事由的，可以请求回赎标的物。</w:t>
      </w:r>
    </w:p>
    <w:p w14:paraId="706BA5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买受人在回赎期限内没有回赎标的物，出卖人可以以合理价格将标的物出卖给第三人，出卖所得价款扣除买受人未支付的价款以及必要费用后仍有剩余的，应当返还买受人；不足部分由买受人清偿。</w:t>
      </w:r>
    </w:p>
    <w:p w14:paraId="6CB0E19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第六百四十四条　招标投标买卖的当事人的权利和义务以及招标投标程序等，依照有关法律、行政法规的规定。</w:t>
      </w:r>
    </w:p>
    <w:p w14:paraId="58CA883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第六百四十五条　拍卖的当事人的权利和义务以及拍卖程序等，依照有关法律、行政法规的规定。</w:t>
      </w:r>
    </w:p>
    <w:p w14:paraId="6CD868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第六百四十六条　法律对其他有偿合同有规定的，依照其规定；没有规定的，参照适用买卖合同的有关规定。</w:t>
      </w:r>
    </w:p>
    <w:p w14:paraId="4525D59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第六百四十七条　当事人约定易货交易，转移标的物的所有权的，参照适用买卖合同的有关规定。</w:t>
      </w:r>
    </w:p>
    <w:p w14:paraId="577F111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第十章　供用电、水、气、热力合同</w:t>
      </w:r>
    </w:p>
    <w:p w14:paraId="40BF6B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第六百四十八条　供用电合同是供电人向用电人供电，用电人支付电费的合同。</w:t>
      </w:r>
    </w:p>
    <w:p w14:paraId="0A79FD4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向社会公众供电的供电人，不得拒绝用电人合理的订立合同要求。</w:t>
      </w:r>
    </w:p>
    <w:p w14:paraId="04F671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第六百四十九条　供用电合同的内容一般包括供电的方式、质量、时间，用电容量、地址、性质，计量方式，电价、电费的结算方式，供用电设施的维护责任等条款。</w:t>
      </w:r>
    </w:p>
    <w:p w14:paraId="7D7873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第六百五十条　供用电合同的履行地点，按照当事人约定；当事人没有约定或者约定不明确的，供电设施的产权分界处为履行地点。</w:t>
      </w:r>
    </w:p>
    <w:p w14:paraId="10EA5DC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第六百五十一条　供电人应当按照国家规定的供电质量标准和约定安全供电。供电人未按照国家规定的供电质量标准和约定安全供电，造成用电人损失的，应当承担赔偿责任。</w:t>
      </w:r>
    </w:p>
    <w:p w14:paraId="0A1C7B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14:paraId="01AC60A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第六百五十三条　因自然灾害等原因断电，供电人应当按照国家有关规定及时抢修；未及时抢修，造成用电人损失的，应当承担赔偿责任。</w:t>
      </w:r>
    </w:p>
    <w:p w14:paraId="4D05B5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6F1D257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供电人依据前款规定中止供电的，应当事先通知用电人。</w:t>
      </w:r>
    </w:p>
    <w:p w14:paraId="4C3401F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第六百五十五条　用电人应当按照国家有关规定和当事人的约定安全、节约和计划用电。用电人未按照国家有关规定和当事人的约定用电，造成供电人损失的，应当承担赔偿责任。</w:t>
      </w:r>
    </w:p>
    <w:p w14:paraId="023CBE7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第六百五十六条　供用水、供用气、供用热力合同，参照适用供用电合同的有关规定。</w:t>
      </w:r>
    </w:p>
    <w:p w14:paraId="6F62E11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第十一章　赠与合同</w:t>
      </w:r>
    </w:p>
    <w:p w14:paraId="3F6253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第六百五十七条　赠与合同是赠与人将自己的财产无偿给予受赠人，受赠人表示接受赠与的合同。</w:t>
      </w:r>
    </w:p>
    <w:p w14:paraId="3A19EC5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第六百五十八条　赠与人在赠与财产的权利转移之前可以撤销赠与。</w:t>
      </w:r>
    </w:p>
    <w:p w14:paraId="0F8BFFA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经过公证的赠与合同或者依法不得撤销的具有救灾、扶贫、助残等公益、道德义务性质的赠与合同，不适用前款规定。</w:t>
      </w:r>
    </w:p>
    <w:p w14:paraId="08DA5DF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第六百五十九条　赠与的财产依法需要办理登记或者其他手续的，应当办理有关手续。</w:t>
      </w:r>
    </w:p>
    <w:p w14:paraId="3C529E9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第六百六十条　经过公证的赠与合同或者依法不得撤销的具有救灾、扶贫、助残等公益、道德义务性质的赠与合同，赠与人不交付赠与财产的，受赠人可以请求交付。</w:t>
      </w:r>
    </w:p>
    <w:p w14:paraId="489B285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依据前款规定应当交付的赠与财产因赠与人故意或者重大过失致使毁损、灭失的，赠与人应当承担赔偿责任。</w:t>
      </w:r>
    </w:p>
    <w:p w14:paraId="0366E2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第六百六十一条　赠与可以附义务。</w:t>
      </w:r>
    </w:p>
    <w:p w14:paraId="1D13D2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赠与附义务的，受赠人应当按照约定履行义务。</w:t>
      </w:r>
    </w:p>
    <w:p w14:paraId="1C7030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第六百六十二条　赠与的财产有瑕疵的，赠与人不承担责任。附义务的赠与，赠与的财产有瑕疵的，赠与人在附义务的限度内承担与出卖人相同的责任。</w:t>
      </w:r>
    </w:p>
    <w:p w14:paraId="1711A2C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赠与人故意不告知瑕疵或者保证无瑕疵，造成受赠人损失的，应当承担赔偿责任。</w:t>
      </w:r>
    </w:p>
    <w:p w14:paraId="1A9E8C5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第六百六十三条　受赠人有下列情形之一的，赠与人可以撤销赠与：</w:t>
      </w:r>
    </w:p>
    <w:p w14:paraId="4F7B2D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（一）严重侵害赠与人或者赠与人近亲属的合法权益；</w:t>
      </w:r>
    </w:p>
    <w:p w14:paraId="43854C7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（二）对赠与人有扶养义务而不履行；</w:t>
      </w:r>
    </w:p>
    <w:p w14:paraId="6BD46B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（三）不履行赠与合同约定的义务。</w:t>
      </w:r>
    </w:p>
    <w:p w14:paraId="4F1D521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赠与人的撤销权，自知道或者应当知道撤销事由之日起一年内行使。</w:t>
      </w:r>
    </w:p>
    <w:p w14:paraId="32E2CB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第六百六十四条　因受赠人的违法行为致使赠与人死亡或者丧失民事行为能力的，赠与人的继承人或者法定代理人可以撤销赠与。</w:t>
      </w:r>
    </w:p>
    <w:p w14:paraId="41B3CE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赠与人的继承人或者法定代理人的撤销权，自知道或者应当知道撤销事由之日起六个月内行使。</w:t>
      </w:r>
    </w:p>
    <w:p w14:paraId="29F790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第六百六十五条　撤销权人撤销赠与的，可以向受赠人请求返还赠与的财产。</w:t>
      </w:r>
    </w:p>
    <w:p w14:paraId="1972F16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第六百六十六条　赠与人的经济状况显著恶化，严重影响其生产经营或者家庭生活的，可以不再履行赠与义务。</w:t>
      </w:r>
    </w:p>
    <w:p w14:paraId="69A4FD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第十二章　借款合同</w:t>
      </w:r>
    </w:p>
    <w:p w14:paraId="799CF6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第六百六十七条　借款合同是借款人向贷款人借款，到期返还借款并支付利息的合同。</w:t>
      </w:r>
    </w:p>
    <w:p w14:paraId="159A39E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第六百六十八条　借款合同应当采用书面形式，但是自然人之间借款另有约定的除外。</w:t>
      </w:r>
    </w:p>
    <w:p w14:paraId="58AC59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借款合同的内容一般包括借款种类、币种、用途、数额、利率、期限和还款方式等条款。</w:t>
      </w:r>
    </w:p>
    <w:p w14:paraId="670052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第六百六十九条　订立借款合同，借款人应当按照贷款人的要求提供与借款有关的业务活动和财务状况的真实情况。</w:t>
      </w:r>
    </w:p>
    <w:p w14:paraId="1261ED6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第六百七十条　借款的利息不得预先在本金中扣除。利息预先在本金中扣除的，应当按照实际借款数额返还借款并计算利息。</w:t>
      </w:r>
    </w:p>
    <w:p w14:paraId="51DC457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第六百七十一条　贷款人未按照约定的日期、数额提供借款，造成借款人损失的，应当赔偿损失。</w:t>
      </w:r>
    </w:p>
    <w:p w14:paraId="0A615B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借款人未按照约定的日期、数额收取借款的，应当按照约定的日期、数额支付利息。</w:t>
      </w:r>
    </w:p>
    <w:p w14:paraId="53F5324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第六百七十二条　贷款人按照约定可以检查、监督借款的使用情况。借款人应当按照约定向贷款人定期提供有关财务会计报表或者其他资料。</w:t>
      </w:r>
    </w:p>
    <w:p w14:paraId="0096E42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第六百七十三条　借款人未按照约定的借款用途使用借款的，贷款人可以停止发放借款、提前收回借款或者解除合同。</w:t>
      </w:r>
    </w:p>
    <w:p w14:paraId="37BC5B0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4FFCFC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第六百七十五条　借款人应当按照约定的期限返还借款。对借款期限没有约定或者约定不明确，依据本法第五百一十条的规定仍不能确定的，借款人可以随时返还；贷款人可以催告借款人在合理期限内返还。</w:t>
      </w:r>
    </w:p>
    <w:p w14:paraId="3778411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第六百七十六条　借款人未按照约定的期限返还借款的，应当按照约定或者国家有关规定支付逾期利息。</w:t>
      </w:r>
    </w:p>
    <w:p w14:paraId="1B64E6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第六百七十七条　借款人提前返还借款的，除当事人另有约定外，应当按照实际借款的期间计算利息。</w:t>
      </w:r>
    </w:p>
    <w:p w14:paraId="08E493A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第六百七十八条　借款人可以在还款期限届满前向贷款人申请展期；贷款人同意的，可以展期。</w:t>
      </w:r>
    </w:p>
    <w:p w14:paraId="440172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第六百七十九条　自然人之间的借款合同，自贷款人提供借款时成立。</w:t>
      </w:r>
    </w:p>
    <w:p w14:paraId="06A16D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第六百八十条　禁止高利放贷，借款的利率不得违反国家有关规定。</w:t>
      </w:r>
    </w:p>
    <w:p w14:paraId="79E02AA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借款合同对支付利息没有约定的，视为没有利息。</w:t>
      </w:r>
    </w:p>
    <w:p w14:paraId="27D096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借款合同对支付利息约定不明确，当事人不能达成补充协议的，按照当地或者当事人的交易方式、交易习惯、市场利率等因素确定利息；自然人之间借款的，视为没有利息。</w:t>
      </w:r>
    </w:p>
    <w:p w14:paraId="082C18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第十三章　保证合同</w:t>
      </w:r>
    </w:p>
    <w:p w14:paraId="1EB6D30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一般规定</w:t>
      </w:r>
    </w:p>
    <w:p w14:paraId="66CBA74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第六百八十一条　保证合同是为保障债权的实现，保证人和债权人约定，当债务人不履行到期债务或者发生当事人约定的情形时，保证人履行债务或者承担责任的合同。</w:t>
      </w:r>
    </w:p>
    <w:p w14:paraId="2DDC93C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第六百八十二条　保证合同是主债权债务合同的从合同。主债权债务合同无效的，保证合同无效，但是法律另有规定的除外。</w:t>
      </w:r>
    </w:p>
    <w:p w14:paraId="021D017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保证合同被确认无效后，债务人、保证人、债权人有过错的，应当根据其过错各自承担相应的民事责任。</w:t>
      </w:r>
    </w:p>
    <w:p w14:paraId="2DCF295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第六百八十三条　机关法人不得为保证人，但是经国务院批准为使用外国政府或者国际经济组织贷款进行转贷的除外。</w:t>
      </w:r>
    </w:p>
    <w:p w14:paraId="7F7113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以公益为目的的非营利法人、非法人组织不得为保证人。</w:t>
      </w:r>
    </w:p>
    <w:p w14:paraId="30141DC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第六百八十四条　保证合同的内容一般包括被保证的主债权的种类、数额，债务人履行债务的期限，保证的方式、范围和期间等条款。</w:t>
      </w:r>
    </w:p>
    <w:p w14:paraId="0EC6B4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第六百八十五条　保证合同可以是单独订立的书面合同，也可以是主债权债务合同中的保证条款。</w:t>
      </w:r>
    </w:p>
    <w:p w14:paraId="77FE097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第三人单方以书面形式向债权人作出保证，债权人接收且未提出异议的，保证合同成立。</w:t>
      </w:r>
    </w:p>
    <w:p w14:paraId="67BDEAA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第六百八十六条　保证的方式包括一般保证和连带责任保证。</w:t>
      </w:r>
    </w:p>
    <w:p w14:paraId="7BDEF89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当事人在保证合同中对保证方式没有约定或者约定不明确的，按照一般保证承担保证责任。</w:t>
      </w:r>
    </w:p>
    <w:p w14:paraId="33F33AA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第六百八十七条　当事人在保证合同中约定，债务人不能履行债务时，由保证人承担保证责任的，为一般保证。</w:t>
      </w:r>
    </w:p>
    <w:p w14:paraId="151E004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一般保证的保证人在主合同纠纷未经审判或者仲裁，并就债务人财产依法强制执行仍不能履行债务前，有权拒绝向债权人承担保证责任，但是有下列情形之一的除外：</w:t>
      </w:r>
    </w:p>
    <w:p w14:paraId="3AFE1F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（一）债务人下落不明，且无财产可供执行；</w:t>
      </w:r>
    </w:p>
    <w:p w14:paraId="41FC0AD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（二）人民法院已经受理债务人破产案件；</w:t>
      </w:r>
    </w:p>
    <w:p w14:paraId="7D382D7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（三）债权人有证据证明债务人的财产不足以履行全部债务或者丧失履行债务能力；</w:t>
      </w:r>
    </w:p>
    <w:p w14:paraId="6F3464B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（四）保证人书面表示放弃本款规定的权利。</w:t>
      </w:r>
    </w:p>
    <w:p w14:paraId="4809063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第六百八十八条　当事人在保证合同中约定保证人和债务人对债务承担连带责任的，为连带责任保证。</w:t>
      </w:r>
    </w:p>
    <w:p w14:paraId="1D4053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连带责任保证的债务人不履行到期债务或者发生当事人约定的情形时，债权人可以请求债务人履行债务，也可以请求保证人在其保证范围内承担保证责任。</w:t>
      </w:r>
    </w:p>
    <w:p w14:paraId="47C8C3A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第六百八十九条　保证人可以要求债务人提供反担保。</w:t>
      </w:r>
    </w:p>
    <w:p w14:paraId="7C07DD1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第六百九十条　保证人与债权人可以协商订立最高额保证的合同，约定在最高债权额限度内就一定期间连续发生的债权提供保证。</w:t>
      </w:r>
    </w:p>
    <w:p w14:paraId="54B90D3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最高额保证除适用本章规定外，参照适用本法第二编最高额抵押权的有关规定。</w:t>
      </w:r>
    </w:p>
    <w:p w14:paraId="5A3C3B9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保证责任</w:t>
      </w:r>
    </w:p>
    <w:p w14:paraId="53C5DB9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第六百九十一条　保证的范围包括主债权及其利息、违约金、损害赔偿金和实现债权的费用。当事人另有约定的，按照其约定。</w:t>
      </w:r>
    </w:p>
    <w:p w14:paraId="688595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第六百九十二条　保证期间是确定保证人承担保证责任的期间，不发生中止、中断和延长。</w:t>
      </w:r>
    </w:p>
    <w:p w14:paraId="67C74BC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63B371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债权人与债务人对主债务履行期限没有约定或者约定不明确的，保证期间自债权人请求债务人履行债务的宽限期届满之日起计算。</w:t>
      </w:r>
    </w:p>
    <w:p w14:paraId="7606E1C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第六百九十三条　一般保证的债权人未在保证期间对债务人提起诉讼或者申请仲裁的，保证人不再承担保证责任。</w:t>
      </w:r>
    </w:p>
    <w:p w14:paraId="0110D9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连带责任保证的债权人未在保证期间请求保证人承担保证责任的，保证人不再承担保证责任。</w:t>
      </w:r>
    </w:p>
    <w:p w14:paraId="7E648D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第六百九十四条　一般保证的债权人在保证期间届满前对债务人提起诉讼或者申请仲裁的，从保证人拒绝承担保证责任的权利消灭之日起，开始计算保证债务的诉讼时效。</w:t>
      </w:r>
    </w:p>
    <w:p w14:paraId="72A40B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连带责任保证的债权人在保证期间届满前请求保证人承担保证责任的，从债权人请求保证人承担保证责任之日起，开始计算保证债务的诉讼时效。</w:t>
      </w:r>
    </w:p>
    <w:p w14:paraId="1A4A5DA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第六百九十五条　债权人和债务人未经保证人书面同意，协商变更主债权债务合同内容，减轻债务的，保证人仍对变更后的债务承担保证责任；加重债务的，保证人对加重的部分不承担保证责任。</w:t>
      </w:r>
    </w:p>
    <w:p w14:paraId="31F6AF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债权人和债务人变更主债权债务合同的履行期限，未经保证人书面同意的，保证期间不受影响。</w:t>
      </w:r>
    </w:p>
    <w:p w14:paraId="5FA822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第六百九十六条　债权人转让全部或者部分债权，未通知保证人的，该转让对保证人不发生效力。</w:t>
      </w:r>
    </w:p>
    <w:p w14:paraId="50313F5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保证人与债权人约定禁止债权转让，债权人未经保证人书面同意转让债权的，保证人对受让人不再承担保证责任。</w:t>
      </w:r>
    </w:p>
    <w:p w14:paraId="0C58157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第六百九十七条　债权人未经保证人书面同意，允许债务人转移全部或者部分债务，保证人对未经其同意转移的债务不再承担保证责任，但是债权人和保证人另有约定的除外。</w:t>
      </w:r>
    </w:p>
    <w:p w14:paraId="2A3D6C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第三人加入债务的，保证人的保证责任不受影响。</w:t>
      </w:r>
    </w:p>
    <w:p w14:paraId="117DE9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14:paraId="2661B1B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第六百九十九条　同一债务有两个以上保证人的，保证人应当按照保证合同约定的保证份额，承担保证责任；没有约定保证份额的，债权人可以请求任何一个保证人在其保证范围内承担保证责任。</w:t>
      </w:r>
    </w:p>
    <w:p w14:paraId="0CECBE1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第七百条　保证人承担保证责任后，除当事人另有约定外，有权在其承担保证责任的范围内向债务人追偿，享有债权人对债务人的权利，但是不得损害债权人的利益。</w:t>
      </w:r>
    </w:p>
    <w:p w14:paraId="71441E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第七百零一条　保证人可以主张债务人对债权人的抗辩。债务人放弃抗辩的，保证人仍有权向债权人主张抗辩。</w:t>
      </w:r>
    </w:p>
    <w:p w14:paraId="5D5FEC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第七百零二条　债务人对债权人享有抵销权或者撤销权的，保证人可以在相应范围内拒绝承担保证责任。</w:t>
      </w:r>
    </w:p>
    <w:p w14:paraId="43FA44A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第十四章　租赁合同</w:t>
      </w:r>
    </w:p>
    <w:p w14:paraId="7327C6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第七百零三条　租赁合同是出租人将租赁物交付承租人使用、收益，承租人支付租金的合同。</w:t>
      </w:r>
    </w:p>
    <w:p w14:paraId="580393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第七百零四条　租赁合同的内容一般包括租赁物的名称、数量、用途、租赁期限、租金及其支付期限和方式、租赁物维修等条款。</w:t>
      </w:r>
    </w:p>
    <w:p w14:paraId="1C4DB3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第七百零五条　租赁期限不得超过二十年。超过二十年的，超过部分无效。</w:t>
      </w:r>
    </w:p>
    <w:p w14:paraId="6BDE95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租赁期限届满，当事人可以续订租赁合同；但是，约定的租赁期限自续订之日起不得超过二十年。</w:t>
      </w:r>
    </w:p>
    <w:p w14:paraId="5516F0D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第七百零六条　当事人未依照法律、行政法规规定办理租赁合同登记备案手续的，不影响合同的效力。</w:t>
      </w:r>
    </w:p>
    <w:p w14:paraId="6C21CF7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第七百零七条　租赁期限六个月以上的，应当采用书面形式。当事人未采用书面形式，无法确定租赁期限的，视为不定期租赁。</w:t>
      </w:r>
    </w:p>
    <w:p w14:paraId="682078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第七百零八条　出租人应当按照约定将租赁物交付承租人，并在租赁期限内保持租赁物符合约定的用途。</w:t>
      </w:r>
    </w:p>
    <w:p w14:paraId="40AFF5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第七百零九条　承租人应当按照约定的方法使用租赁物。对租赁物的使用方法没有约定或者约定不明确，依据本法第五百一十条的规定仍不能确定的，应当根据租赁物的性质使用。</w:t>
      </w:r>
    </w:p>
    <w:p w14:paraId="395A9F3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第七百一十条　承租人按照约定的方法或者根据租赁物的性质使用租赁物，致使租赁物受到损耗的，不承担赔偿责任。</w:t>
      </w:r>
    </w:p>
    <w:p w14:paraId="649BDB3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第七百一十一条　承租人未按照约定的方法或者未根据租赁物的性质使用租赁物，致使租赁物受到损失的，出租人可以解除合同并请求赔偿损失。</w:t>
      </w:r>
    </w:p>
    <w:p w14:paraId="4A36016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第七百一十二条　出租人应当履行租赁物的维修义务，但是当事人另有约定的除外。</w:t>
      </w:r>
    </w:p>
    <w:p w14:paraId="14E0DB9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14:paraId="1155A79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因承租人的过错致使租赁物需要维修的，出租人不承担前款规定的维修义务。</w:t>
      </w:r>
    </w:p>
    <w:p w14:paraId="1E0A52D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第七百一十四条　承租人应当妥善保管租赁物，因保管不善造成租赁物毁损、灭失的，应当承担赔偿责任。</w:t>
      </w:r>
    </w:p>
    <w:p w14:paraId="0D191B4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第七百一十五条　承租人经出租人同意，可以对租赁物进行改善或者增设他物。</w:t>
      </w:r>
    </w:p>
    <w:p w14:paraId="173797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承租人未经出租人同意，对租赁物进行改善或者增设他物的，出租人可以请求承租人恢复原状或者赔偿损失。</w:t>
      </w:r>
    </w:p>
    <w:p w14:paraId="4AB46D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第七百一十六条　承租人经出租人同意，可以将租赁物转租给第三人。承租人转租的，承租人与出租人之间的租赁合同继续有效；第三人造成租赁物损失的，承租人应当赔偿损失。</w:t>
      </w:r>
    </w:p>
    <w:p w14:paraId="06D952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承租人未经出租人同意转租的，出租人可以解除合同。</w:t>
      </w:r>
    </w:p>
    <w:p w14:paraId="5A45201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第七百一十七条　承租人经出租人同意将租赁物转租给第三人，转租期限超过承租人剩余租赁期限的，超过部分的约定对出租人不具有法律约束力，但是出租人与承租人另有约定的除外。</w:t>
      </w:r>
    </w:p>
    <w:p w14:paraId="28EC23F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第七百一十八条　出租人知道或者应当知道承租人转租，但是在六个月内未提出异议的，视为出租人同意转租。</w:t>
      </w:r>
    </w:p>
    <w:p w14:paraId="062D656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第七百一十九条　承租人拖欠租金的，次承租人可以代承租人支付其欠付的租金和违约金，但是转租合同对出租人不具有法律约束力的除外。</w:t>
      </w:r>
    </w:p>
    <w:p w14:paraId="1697AE4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次承租人代为支付的租金和违约金，可以充抵次承租人应当向承租人支付的租金；超出其应付的租金数额的，可以向承租人追偿。</w:t>
      </w:r>
    </w:p>
    <w:p w14:paraId="5405CAC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第七百二十条　在租赁期限内因占有、使用租赁物获得的收益，归承租人所有，但是当事人另有约定的除外。</w:t>
      </w:r>
    </w:p>
    <w:p w14:paraId="7D4157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4EC901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第七百二十二条　承租人无正当理由未支付或者迟延支付租金的，出租人可以请求承租人在合理期限内支付；承租人逾期不支付的，出租人可以解除合同。</w:t>
      </w:r>
    </w:p>
    <w:p w14:paraId="10431C9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第七百二十三条　因第三人主张权利，致使承租人不能对租赁物使用、收益的，承租人可以请求减少租金或者不支付租金。</w:t>
      </w:r>
    </w:p>
    <w:p w14:paraId="79ABD8B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第三人主张权利的，承租人应当及时通知出租人。</w:t>
      </w:r>
    </w:p>
    <w:p w14:paraId="50A5CFD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第七百二十四条　有下列情形之一，非因承租人原因致使租赁物无法使用的，承租人可以解除合同：</w:t>
      </w:r>
    </w:p>
    <w:p w14:paraId="0423C3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（一）租赁物被司法机关或者行政机关依法查封、扣押；</w:t>
      </w:r>
    </w:p>
    <w:p w14:paraId="6B072F8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（二）租赁物权属有争议；</w:t>
      </w:r>
    </w:p>
    <w:p w14:paraId="0DB7BC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（三）租赁物具有违反法律、行政法规关于使用条件的强制性规定情形。</w:t>
      </w:r>
    </w:p>
    <w:p w14:paraId="5CC8DA4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第七百二十五条　租赁物在承租人按照租赁合同占有期限内发生所有权变动的，不影响租赁合同的效力。</w:t>
      </w:r>
    </w:p>
    <w:p w14:paraId="206A3E4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第七百二十六条　出租人出卖租赁房屋的，应当在出卖之前的合理期限内通知承租人，承租人享有以同等条件优先购买的权利；但是，房屋按份共有人行使优先购买权或者出租人将房屋出卖给近亲属的除外。</w:t>
      </w:r>
    </w:p>
    <w:p w14:paraId="26E38F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出租人履行通知义务后，承租人在十五日内未明确表示购买的，视为承租人放弃优先购买权。</w:t>
      </w:r>
    </w:p>
    <w:p w14:paraId="02F938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第七百二十七条　出租人委托拍卖人拍卖租赁房屋的，应当在拍卖五日前通知承租人。承租人未参加拍卖的，视为放弃优先购买权。</w:t>
      </w:r>
    </w:p>
    <w:p w14:paraId="2DF936F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第七百二十八条　出租人未通知承租人或者有其他妨害承租人行使优先购买权情形的，承租人可以请求出租人承担赔偿责任。但是，出租人与第三人订立的房屋买卖合同的效力不受影响。</w:t>
      </w:r>
    </w:p>
    <w:p w14:paraId="4CBF02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第七百二十九条　因不可归责于承租人的事由，致使租赁物部分或者全部毁损、灭失的，承租人可以请求减少租金或者不支付租金；因租赁物部分或者全部毁损、灭失，致使不能实现合同目的的，承租人可以解除合同。</w:t>
      </w:r>
    </w:p>
    <w:p w14:paraId="56D62F8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第七百三十条　当事人对租赁期限没有约定或者约定不明确，依据本法第五百一十条的规定仍不能确定的，视为不定期租赁；当事人可以随时解除合同，但是应当在合理期限之前通知对方。</w:t>
      </w:r>
    </w:p>
    <w:p w14:paraId="71EA9D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第七百三十一条　租赁物危及承租人的安全或者健康的，即使承租人订立合同时明知该租赁物质量不合格，承租人仍然可以随时解除合同。</w:t>
      </w:r>
    </w:p>
    <w:p w14:paraId="50AF8F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第七百三十二条　承租人在房屋租赁期限内死亡的，与其生前共同居住的人或者共同经营人可以按照原租赁合同租赁该房屋。</w:t>
      </w:r>
    </w:p>
    <w:p w14:paraId="7A1FF3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第七百三十三条　租赁期限届满，承租人应当返还租赁物。返还的租赁物应当符合按照约定或者根据租赁物的性质使用后的状态。</w:t>
      </w:r>
    </w:p>
    <w:p w14:paraId="36D0D1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第七百三十四条　租赁期限届满，承租人继续使用租赁物，出租人没有提出异议的，原租赁合同继续有效，但是租赁期限为不定期。</w:t>
      </w:r>
    </w:p>
    <w:p w14:paraId="0402203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租赁期限届满，房屋承租人享有以同等条件优先承租的权利。</w:t>
      </w:r>
    </w:p>
    <w:p w14:paraId="609A124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第十五章　融资租赁合同</w:t>
      </w:r>
    </w:p>
    <w:p w14:paraId="11BD02A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第七百三十五条　融资租赁合同是出租人根据承租人对出卖人、租赁物的选择，向出卖人购买租赁物，提供给承租人使用，承租人支付租金的合同。</w:t>
      </w:r>
    </w:p>
    <w:p w14:paraId="1B1B32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第七百三十六条　融资租赁合同的内容一般包括租赁物的名称、数量、规格、技术性能、检验方法，租赁期限，租金构成及其支付期限和方式、币种，租赁期限届满租赁物的归属等条款。</w:t>
      </w:r>
    </w:p>
    <w:p w14:paraId="7D64D2C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融资租赁合同应当采用书面形式。</w:t>
      </w:r>
    </w:p>
    <w:p w14:paraId="1FF779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第七百三十七条　当事人以虚构租赁物方式订立的融资租赁合同无效。</w:t>
      </w:r>
    </w:p>
    <w:p w14:paraId="73EB063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第七百三十八条　依照法律、行政法规的规定，对于租赁物的经营使用应当取得行政许可的，出租人未取得行政许可不影响融资租赁合同的效力。</w:t>
      </w:r>
    </w:p>
    <w:p w14:paraId="1A5B464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第七百三十九条　出租人根据承租人对出卖人、租赁物的选择订立的买卖合同，出卖人应当按照约定向承租人交付标的物，承租人享有与受领标的物有关的买受人的权利。</w:t>
      </w:r>
    </w:p>
    <w:p w14:paraId="3AA4C0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第七百四十条　出卖人违反向承租人交付标的物的义务，有下列情形之一的，承租人可以拒绝受领出卖人向其交付的标的物：</w:t>
      </w:r>
    </w:p>
    <w:p w14:paraId="5D77083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（一）标的物严重不符合约定；</w:t>
      </w:r>
    </w:p>
    <w:p w14:paraId="3A83E2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（二）未按照约定交付标的物，经承租人或者出租人催告后在合理期限内仍未交付。</w:t>
      </w:r>
    </w:p>
    <w:p w14:paraId="709725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承租人拒绝受领标的物的，应当及时通知出租人。</w:t>
      </w:r>
    </w:p>
    <w:p w14:paraId="718B1B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第七百四十一条　出租人、出卖人、承租人可以约定，出卖人不履行买卖合同义务的，由承租人行使索赔的权利。承租人行使索赔权利的，出租人应当协助。</w:t>
      </w:r>
    </w:p>
    <w:p w14:paraId="00BA505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第七百四十二条　承租人对出卖人行使索赔权利，不影响其履行支付租金的义务。但是，承租人依赖出租人的技能确定租赁物或者出租人干预选择租赁物的，承租人可以请求减免相应租金。</w:t>
      </w:r>
    </w:p>
    <w:p w14:paraId="06A941A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第七百四十三条　出租人有下列情形之一，致使承租人对出卖人行使索赔权利失败的，承租人有权请求出租人承担相应的责任：</w:t>
      </w:r>
    </w:p>
    <w:p w14:paraId="2649271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（一）明知租赁物有质量瑕疵而不告知承租人；</w:t>
      </w:r>
    </w:p>
    <w:p w14:paraId="5F6CBCB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（二）承租人行使索赔权利时，未及时提供必要协助。</w:t>
      </w:r>
    </w:p>
    <w:p w14:paraId="69912EA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出租人怠于行使只能由其对出卖人行使的索赔权利，造成承租人损失的，承租人有权请求出租人承担赔偿责任。</w:t>
      </w:r>
    </w:p>
    <w:p w14:paraId="01B7C7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第七百四十四条　出租人根据承租人对出卖人、租赁物的选择订立的买卖合同，未经承租人同意，出租人不得变更与承租人有关的合同内容。</w:t>
      </w:r>
    </w:p>
    <w:p w14:paraId="027096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第七百四十五条　出租人对租赁物享有的所有权，未经登记，不得对抗善意第三人。</w:t>
      </w:r>
    </w:p>
    <w:p w14:paraId="343EA15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第七百四十六条　融资租赁合同的租金，除当事人另有约定外，应当根据购买租赁物的大部分或者全部成本以及出租人的合理利润确定。</w:t>
      </w:r>
    </w:p>
    <w:p w14:paraId="61C007F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第七百四十七条　租赁物不符合约定或者不符合使用目的的，出租人不承担责任。但是，承租人依赖出租人的技能确定租赁物或者出租人干预选择租赁物的除外。</w:t>
      </w:r>
    </w:p>
    <w:p w14:paraId="1EFDD1D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第七百四十八条　出租人应当保证承租人对租赁物的占有和使用。</w:t>
      </w:r>
    </w:p>
    <w:p w14:paraId="0A66FEE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出租人有下列情形之一的，承租人有权请求其赔偿损失：</w:t>
      </w:r>
    </w:p>
    <w:p w14:paraId="2C4E35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（一）无正当理由收回租赁物；</w:t>
      </w:r>
    </w:p>
    <w:p w14:paraId="4F66FE7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（二）无正当理由妨碍、干扰承租人对租赁物的占有和使用；</w:t>
      </w:r>
    </w:p>
    <w:p w14:paraId="3D3DC1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（三）因出租人的原因致使第三人对租赁物主张权利；</w:t>
      </w:r>
    </w:p>
    <w:p w14:paraId="053424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（四）不当影响承租人对租赁物占有和使用的其他情形。</w:t>
      </w:r>
    </w:p>
    <w:p w14:paraId="3C65A7B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第七百四十九条　承租人占有租赁物期间，租赁物造成第三人人身损害或者财产损失的，出租人不承担责任。</w:t>
      </w:r>
    </w:p>
    <w:p w14:paraId="22E0BE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第七百五十条　承租人应当妥善保管、使用租赁物。</w:t>
      </w:r>
    </w:p>
    <w:p w14:paraId="22E9A7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承租人应当履行占有租赁物期间的维修义务。</w:t>
      </w:r>
    </w:p>
    <w:p w14:paraId="78B9077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第七百五十一条　承租人占有租赁物期间，租赁物毁损、灭失的，出租人有权请求承租人继续支付租金，但是法律另有规定或者当事人另有约定的除外。</w:t>
      </w:r>
    </w:p>
    <w:p w14:paraId="6D5F3C5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第七百五十二条　承租人应当按照约定支付租金。承租人经催告后在合理期限内仍不支付租金的，出租人可以请求支付全部租金；也可以解除合同，收回租赁物。</w:t>
      </w:r>
    </w:p>
    <w:p w14:paraId="799B8C2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第七百五十三条　承租人未经出租人同意，将租赁物转让、抵押、质押、投资入股或者以其他方式处分的，出租人可以解除融资租赁合同。</w:t>
      </w:r>
    </w:p>
    <w:p w14:paraId="5F5DBD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第七百五十四条　有下列情形之一的，出租人或者承租人可以解除融资租赁合同：</w:t>
      </w:r>
    </w:p>
    <w:p w14:paraId="2A2EE93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（一）出租人与出卖人订立的买卖合同解除、被确认无效或者被撤销，且未能重新订立买卖合同；</w:t>
      </w:r>
    </w:p>
    <w:p w14:paraId="64B5F7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（二）租赁物因不可归责于当事人的原因毁损、灭失，且不能修复或者确定替代物；</w:t>
      </w:r>
    </w:p>
    <w:p w14:paraId="33F58F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（三）因出卖人的原因致使融资租赁合同的目的不能实现。</w:t>
      </w:r>
    </w:p>
    <w:p w14:paraId="6E9F33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14:paraId="6C872BA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出租人的损失已经在买卖合同解除、被确认无效或者被撤销时获得赔偿的，承租人不再承担相应的赔偿责任。</w:t>
      </w:r>
    </w:p>
    <w:p w14:paraId="18A3BA5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第七百五十六条　融资租赁合同因租赁物交付承租人后意外毁损、灭失等不可归责于当事人的原因解除的，出租人可以请求承租人按照租赁物折旧情况给予补偿。</w:t>
      </w:r>
    </w:p>
    <w:p w14:paraId="5C3110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第七百五十七条　出租人和承租人可以约定租赁期限届满租赁物的归属；对租赁物的归属没有约定或者约定不明确，依据本法第五百一十条的规定仍不能确定的，租赁物的所有权归出租人。</w:t>
      </w:r>
    </w:p>
    <w:p w14:paraId="61549C6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0600270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当事人约定租赁期限届满租赁物归出租人所有，因租赁物毁损、灭失或者附合、混合于他物致使承租人不能返还的，出租人有权请求承租人给予合理补偿。</w:t>
      </w:r>
    </w:p>
    <w:p w14:paraId="4EE71A8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第七百五十九条　当事人约定租赁期限届满，承租人仅需向出租人支付象征性价款的，视为约定的租金义务履行完毕后租赁物的所有权归承租人。</w:t>
      </w:r>
    </w:p>
    <w:p w14:paraId="12F284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7CD567D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第十六章　保理合同</w:t>
      </w:r>
    </w:p>
    <w:p w14:paraId="21FEE0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第七百六十一条　保理合同是应收账款债权人将现有的或者将有的应收账款转让给保理人，保理人提供资金融通、应收账款管理或者催收、应收账款债务人付款担保等服务的合同。</w:t>
      </w:r>
    </w:p>
    <w:p w14:paraId="49E83CA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第七百六十二条　保理合同的内容一般包括业务类型、服务范围、服务期限、基础交易合同情况、应收账款信息、保理融资款或者服务报酬及其支付方式等条款。</w:t>
      </w:r>
    </w:p>
    <w:p w14:paraId="6D6BD2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保理合同应当采用书面形式。</w:t>
      </w:r>
    </w:p>
    <w:p w14:paraId="5C7727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第七百六十三条　应收账款债权人与债务人虚构应收账款作为转让标的，与保理人订立保理合同的，应收账款债务人不得以应收账款不存在为由对抗保理人，但是保理人明知虚构的除外。</w:t>
      </w:r>
    </w:p>
    <w:p w14:paraId="622CAF9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第七百六十四条　保理人向应收账款债务人发出应收账款转让通知的，应当表明保理人身份并附有必要凭证。</w:t>
      </w:r>
    </w:p>
    <w:p w14:paraId="6758E0C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第七百六十五条　应收账款债务人接到应收账款转让通知后，应收账款债权人与债务人无正当理由协商变更或者终止基础交易合同，对保理人产生不利影响的，对保理人不发生效力。</w:t>
      </w:r>
    </w:p>
    <w:p w14:paraId="57B564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14:paraId="64E8F3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第七百六十七条　当事人约定无追索权保理的，保理人应当向应收账款债务人主张应收账款债权，保理人取得超过保理融资款本息和相关费用的部分，无需向应收账款债权人返还。</w:t>
      </w:r>
    </w:p>
    <w:p w14:paraId="57C3E6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第七百六十八条　应收账款债权人就同一应收账款订立多个保理合同，致使多个保理人主张权利的，已经登记的先于未登记的取得应收账款；均已经登</w:t>
      </w:r>
      <w:r w:rsidRPr="00DD347E">
        <w:rPr>
          <w:rFonts w:ascii="宋体" w:eastAsia="宋体" w:hAnsi="宋体" w:cs="宋体" w:hint="eastAsia"/>
          <w:color w:val="333333"/>
          <w:kern w:val="0"/>
          <w:sz w:val="24"/>
          <w:szCs w:val="24"/>
        </w:rPr>
        <w:lastRenderedPageBreak/>
        <w:t>记的，按照登记时间的先后顺序取得应收账款；均未登记的，由最先到达应收账款债务人的转让通知中载明的保理人取得应收账款；既未登记也未通知的，按照保理融资款或者服务报酬的比例取得应收账款。</w:t>
      </w:r>
    </w:p>
    <w:p w14:paraId="11732CF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第七百六十九条　本章没有规定的，适用本编第六章债权转让的有关规定。</w:t>
      </w:r>
    </w:p>
    <w:p w14:paraId="0A91CDD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第十七章　承揽合同</w:t>
      </w:r>
    </w:p>
    <w:p w14:paraId="1692621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第七百七十条　承揽合同是承揽人按照定作人的要求完成工作，交付工作成果，定作人支付报酬的合同。</w:t>
      </w:r>
    </w:p>
    <w:p w14:paraId="08CA9E1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承揽包括加工、定作、修理、复制、测试、检验等工作。</w:t>
      </w:r>
    </w:p>
    <w:p w14:paraId="601EE07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第七百七十一条　承揽合同的内容一般包括承揽的标的、数量、质量、报酬，承揽方式，材料的提供，履行期限，验收标准和方法等条款。</w:t>
      </w:r>
    </w:p>
    <w:p w14:paraId="1B9643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第七百七十二条　承揽人应当以自己的设备、技术和劳力，完成主要工作，但是当事人另有约定的除外。</w:t>
      </w:r>
    </w:p>
    <w:p w14:paraId="6EB49C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承揽人将其承揽的主要工作交由第三人完成的，应当就该第三人完成的工作成果向定作人负责；未经定作人同意的，定作人也可以解除合同。</w:t>
      </w:r>
    </w:p>
    <w:p w14:paraId="21D7DF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第七百七十三条　承揽人可以将其承揽的辅助工作交由第三人完成。承揽人将其承揽的辅助工作交由第三人完成的，应当就该第三人完成的工作成果向定作人负责。</w:t>
      </w:r>
    </w:p>
    <w:p w14:paraId="719425C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第七百七十四条　承揽人提供材料的，应当按照约定选用材料，并接受定作人检验。</w:t>
      </w:r>
    </w:p>
    <w:p w14:paraId="5B79FE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第七百七十五条　定作人提供材料的，应当按照约定提供材料。承揽人对定作人提供的材料应当及时检验，发现不符合约定时，应当及时通知定作人更换、补齐或者采取其他补救措施。</w:t>
      </w:r>
    </w:p>
    <w:p w14:paraId="721388B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承揽人不得擅自更换定作人提供的材料，不得更换不需要修理的零部件。</w:t>
      </w:r>
    </w:p>
    <w:p w14:paraId="726FDDF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第七百七十六条　承揽人发现定作人提供的图纸或者技术要求不合理的，应当及时通知定作人。因定作人怠于答复等原因造成承揽人损失的，应当赔偿损失。</w:t>
      </w:r>
    </w:p>
    <w:p w14:paraId="48A2594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第七百七十七条　定作人中途变更承揽工作的要求，造成承揽人损失的，应当赔偿损失。</w:t>
      </w:r>
    </w:p>
    <w:p w14:paraId="1747632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14:paraId="28B322F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第七百七十九条　承揽人在工作期间，应当接受定作人必要的监督检验。定作人不得因监督检验妨碍承揽人的正常工作。</w:t>
      </w:r>
    </w:p>
    <w:p w14:paraId="7B510AC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第七百八十条　承揽人完成工作的，应当向定作人交付工作成果，并提交必要的技术资料和有关质量证明。定作人应当验收该工作成果。</w:t>
      </w:r>
    </w:p>
    <w:p w14:paraId="6F16BB0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第七百八十一条　承揽人交付的工作成果不符合质量要求的，定作人可以合理选择请求承揽人承担修理、重作、减少报酬、赔偿损失等违约责任。</w:t>
      </w:r>
    </w:p>
    <w:p w14:paraId="56129D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14:paraId="2340084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第七百八十三条　定作人未向承揽人支付报酬或者材料费等价款的，承揽人对完成的工作成果享有留置权或者有权拒绝交付，但是当事人另有约定的除外。</w:t>
      </w:r>
    </w:p>
    <w:p w14:paraId="6A8A34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第七百八十四条　承揽人应当妥善保管定作人提供的材料以及完成的工作成果，因保管不善造成毁损、灭失的，应当承担赔偿责任。</w:t>
      </w:r>
    </w:p>
    <w:p w14:paraId="52FDBF0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第七百八十五条　承揽人应当按照定作人的要求保守秘密，未经定作人许可，不得留存复制品或者技术资料。</w:t>
      </w:r>
    </w:p>
    <w:p w14:paraId="6B95895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第七百八十六条　共同承揽人对定作人承担连带责任，但是当事人另有约定的除外。</w:t>
      </w:r>
    </w:p>
    <w:p w14:paraId="62C2B1B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第七百八十七条　定作人在承揽人完成工作前可以随时解除合同，造成承揽人损失的，应当赔偿损失。</w:t>
      </w:r>
    </w:p>
    <w:p w14:paraId="62295F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第十八章　建设工程合同</w:t>
      </w:r>
    </w:p>
    <w:p w14:paraId="683322B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第七百八十八条　建设工程合同是承包人进行工程建设，发包人支付价款的合同。</w:t>
      </w:r>
    </w:p>
    <w:p w14:paraId="0CC6D8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建设工程合同包括工程勘察、设计、施工合同。</w:t>
      </w:r>
    </w:p>
    <w:p w14:paraId="437A53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第七百八十九条　建设工程合同应当采用书面形式。</w:t>
      </w:r>
    </w:p>
    <w:p w14:paraId="46EADE5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第七百九十条　建设工程的招标投标活动，应当依照有关法律的规定公开、公平、公正进行。</w:t>
      </w:r>
    </w:p>
    <w:p w14:paraId="3B5F717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14:paraId="578FAF6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3E47DFF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禁止承包人将工程分包给不具备相应资质条件的单位。禁止分包单位将其承包的工程再分包。建设工程主体结构的施工必须由承包人自行完成。</w:t>
      </w:r>
    </w:p>
    <w:p w14:paraId="6668351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第七百九十二条　国家重大建设工程合同，应当按照国家规定的程序和国家批准的投资计划、可行性研究报告等文件订立。</w:t>
      </w:r>
    </w:p>
    <w:p w14:paraId="46C980D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第七百九十三条　建设工程施工合同无效，但是建设工程经验收合格的，可以参照合同关于工程价款的约定折价补偿承包人。</w:t>
      </w:r>
    </w:p>
    <w:p w14:paraId="3B603E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建设工程施工合同无效，且建设工程经验收不合格的，按照以下情形处理：</w:t>
      </w:r>
    </w:p>
    <w:p w14:paraId="763E13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（一）修复后的建设工程经验收合格的，发包人可以请求承包人承担修复费用；</w:t>
      </w:r>
    </w:p>
    <w:p w14:paraId="46725C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（二）修复后的建设工程经验收不合格的，承包人无权请求参照合同关于工程价款的约定折价补偿。</w:t>
      </w:r>
    </w:p>
    <w:p w14:paraId="2C44E2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发包人对因建设工程不合格造成的损失有过错的，应当承担相应的责任。</w:t>
      </w:r>
    </w:p>
    <w:p w14:paraId="69BA249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第七百九十四条　勘察、设计合同的内容一般包括提交有关基础资料和概预算等文件的期限、质量要求、费用以及其他协作条件等条款。</w:t>
      </w:r>
    </w:p>
    <w:p w14:paraId="251B02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第七百九十五条　施工合同的内容一般包括工程范围、建设工期、中间交工工程的开工和竣工时间、工程质量、工程造价、技术资料交付时间、材料和</w:t>
      </w:r>
      <w:r w:rsidRPr="00DD347E">
        <w:rPr>
          <w:rFonts w:ascii="宋体" w:eastAsia="宋体" w:hAnsi="宋体" w:cs="宋体" w:hint="eastAsia"/>
          <w:color w:val="333333"/>
          <w:kern w:val="0"/>
          <w:sz w:val="24"/>
          <w:szCs w:val="24"/>
        </w:rPr>
        <w:lastRenderedPageBreak/>
        <w:t>设备供应责任、拨款和结算、竣工验收、质量保修范围和质量保证期、相互协作等条款。</w:t>
      </w:r>
    </w:p>
    <w:p w14:paraId="183D0C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第七百九十六条　建设工程实行监理的，发包人应当与监理人采用书面形式订立委托监理合同。发包人与监理人的权利和义务以及法律责任，应当依照本编委托合同以及其他有关法律、行政法规的规定。</w:t>
      </w:r>
    </w:p>
    <w:p w14:paraId="79117B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第七百九十七条　发包人在不妨碍承包人正常作业的情况下，可以随时对作业进度、质量进行检查。</w:t>
      </w:r>
    </w:p>
    <w:p w14:paraId="2EBF6E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第七百九十八条　隐蔽工程在隐蔽以前，承包人应当通知发包人检查。发包人没有及时检查的，承包人可以顺延工程日期，并有权请求赔偿停工、窝工等损失。</w:t>
      </w:r>
    </w:p>
    <w:p w14:paraId="01010CA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第七百九十九条　建设工程竣工后，发包人应当根据施工图纸及说明书、国家颁发的施工验收规范和质量检验标准及时进行验收。验收合格的，发包人应当按照约定支付价款，并接收该建设工程。</w:t>
      </w:r>
    </w:p>
    <w:p w14:paraId="204E94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建设工程竣工经验收合格后，方可交付使用；未经验收或者验收不合格的，不得交付使用。</w:t>
      </w:r>
    </w:p>
    <w:p w14:paraId="01B2DA3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第八百条　勘察、设计的质量不符合要求或者未按照期限提交勘察、设计文件拖延工期，造成发包人损失的，勘察人、设计人应当继续完善勘察、设计，减收或者免收勘察、设计费并赔偿损失。</w:t>
      </w:r>
    </w:p>
    <w:p w14:paraId="4569C70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第八百零一条　因施工人的原因致使建设工程质量不符合约定的，发包人有权请求施工人在合理期限内无偿修理或者返工、改建。经过修理或者返工、改建后，造成逾期交付的，施工人应当承担违约责任。</w:t>
      </w:r>
    </w:p>
    <w:p w14:paraId="060560B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第八百零二条　因承包人的原因致使建设工程在合理使用期限内造成人身损害和财产损失的，承包人应当承担赔偿责任。</w:t>
      </w:r>
    </w:p>
    <w:p w14:paraId="175BA39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第八百零三条　发包人未按照约定的时间和要求提供原材料、设备、场地、资金、技术资料的，承包人可以顺延工程日期，并有权请求赔偿停工、窝工等损失。</w:t>
      </w:r>
    </w:p>
    <w:p w14:paraId="319EEB2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第八百零四条　因发包人的原因致使工程中途停建、缓建的，发包人应当采取措施弥补或者减少损失，赔偿承包人因此造成的停工、窝工、倒运、机械设备调迁、材料和构件积压等损失和实际费用。</w:t>
      </w:r>
    </w:p>
    <w:p w14:paraId="38AF62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第八百零五条　因发包人变更计划，提供的资料不准确，或者未按照期限提供必需的勘察、设计工作条件而造成勘察、设计的返工、停工或者修改设计，发包人应当按照勘察人、设计人实际消耗的工作量增付费用。</w:t>
      </w:r>
    </w:p>
    <w:p w14:paraId="3B51596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第八百零六条　承包人将建设工程转包、违法分包的，发包人可以解除合同。</w:t>
      </w:r>
    </w:p>
    <w:p w14:paraId="3ADE8AB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发包人提供的主要建筑材料、建筑构配件和设备不符合强制性标准或者不履行协助义务，致使承包人无法施工，经催告后在合理期限内仍未履行相应义务的，承包人可以解除合同。</w:t>
      </w:r>
    </w:p>
    <w:p w14:paraId="067D97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合同解除后，已经完成的建设工程质量合格的，发包人应当按照约定支付相应的工程价款；已经完成的建设工程质量不合格的，参照本法第七百九十三条的规定处理。</w:t>
      </w:r>
    </w:p>
    <w:p w14:paraId="1B1D98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5978E9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第八百零八条　本章没有规定的，适用承揽合同的有关规定。</w:t>
      </w:r>
    </w:p>
    <w:p w14:paraId="0E9BA8C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第十九章　运输合同</w:t>
      </w:r>
    </w:p>
    <w:p w14:paraId="04A6F1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一般规定</w:t>
      </w:r>
    </w:p>
    <w:p w14:paraId="137D24C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第八百零九条　运输合同是承运人将旅客或者货物从起运地点运输到约定地点，旅客、托运人或者收货人支付票款或者运输费用的合同。</w:t>
      </w:r>
    </w:p>
    <w:p w14:paraId="42F7C89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第八百一十条　从事公共运输的承运人不得拒绝旅客、托运人通常、合理的运输要求。</w:t>
      </w:r>
    </w:p>
    <w:p w14:paraId="36D655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第八百一十一条　承运人应当在约定期限或者合理期限内将旅客、货物安全运输到约定地点。</w:t>
      </w:r>
    </w:p>
    <w:p w14:paraId="5793DAD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第八百一十二条　承运人应当按照约定的或者通常的运输路线将旅客、货物运输到约定地点。</w:t>
      </w:r>
    </w:p>
    <w:p w14:paraId="5E3E6E5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14:paraId="1C1B3D4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第二节　客运合同</w:t>
      </w:r>
    </w:p>
    <w:p w14:paraId="5C0B499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第八百一十四条　客运合同自承运人向旅客出具客票时成立，但是当事人另有约定或者另有交易习惯的除外。</w:t>
      </w:r>
    </w:p>
    <w:p w14:paraId="38136D3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5C52A44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实名制客运合同的旅客丢失客票的，可以请求承运人挂失补办，承运人不得再次收取票款和其他不合理费用。</w:t>
      </w:r>
    </w:p>
    <w:p w14:paraId="697475C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第八百一十六条　旅客因自己的原因不能按照客票记载的时间乘坐的，应当在约定的期限内办理退票或者变更手续；逾期办理的，承运人可以不退票款，并不再承担运输义务。</w:t>
      </w:r>
    </w:p>
    <w:p w14:paraId="33D7528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第八百一十七条　旅客随身携带行李应当符合约定的限量和品类要求；超过限量或者违反品类要求携带行李的，应当办理托运手续。</w:t>
      </w:r>
    </w:p>
    <w:p w14:paraId="6685A2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第八百一十八条　旅客不得随身携带或者在行李中夹带易燃、易爆、有毒、有腐蚀性、有放射性以及可能危及运输工具上人身和财产安全的危险物品或者违禁物品。</w:t>
      </w:r>
    </w:p>
    <w:p w14:paraId="2FB77E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旅客违反前款规定的，承运人可以将危险物品或者违禁物品卸下、销毁或者送交有关部门。旅客坚持携带或者夹带危险物品或者违禁物品的，承运人应当拒绝运输。</w:t>
      </w:r>
    </w:p>
    <w:p w14:paraId="2D6A027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第八百一十九条　承运人应当严格履行安全运输义务，及时告知旅客安全运输应当注意的事项。旅客对承运人为安全运输所作的合理安排应当积极协助和配合。</w:t>
      </w:r>
    </w:p>
    <w:p w14:paraId="56ECA29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4F261FC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第八百二十一条　承运人擅自降低服务标准的，应当根据旅客的请求退票或者减收票款；提高服务标准的，不得加收票款。</w:t>
      </w:r>
    </w:p>
    <w:p w14:paraId="049E9DA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第八百二十二条　承运人在运输过程中，应当尽力救助患有急病、分娩、遇险的旅客。</w:t>
      </w:r>
    </w:p>
    <w:p w14:paraId="54126F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第八百二十三条　承运人应当对运输过程中旅客的伤亡承担赔偿责任；但是，伤亡是旅客自身健康原因造成的或者承运人证明伤亡是旅客故意、重大过失造成的除外。</w:t>
      </w:r>
    </w:p>
    <w:p w14:paraId="6258C3E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前款规定适用于按照规定免票、持优待票或者经承运人许可搭乘的无票旅客。</w:t>
      </w:r>
    </w:p>
    <w:p w14:paraId="02611F8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第八百二十四条　在运输过程中旅客随身携带物品毁损、灭失，承运人有过错的，应当承担赔偿责任。</w:t>
      </w:r>
    </w:p>
    <w:p w14:paraId="630291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旅客托运的行李毁损、灭失的，适用货物运输的有关规定。</w:t>
      </w:r>
    </w:p>
    <w:p w14:paraId="74A2009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货运合同</w:t>
      </w:r>
    </w:p>
    <w:p w14:paraId="05FD414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第八百二十五条　托运人办理货物运输，应当向承运人准确表明收货人的姓名、名称或者凭指示的收货人，货物的名称、性质、重量、数量，收货地点等有关货物运输的必要情况。</w:t>
      </w:r>
    </w:p>
    <w:p w14:paraId="5FBEF3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因托运人申报不实或者遗漏重要情况，造成承运人损失的，托运人应当承担赔偿责任。</w:t>
      </w:r>
    </w:p>
    <w:p w14:paraId="3B8F544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第八百二十六条　货物运输需要办理审批、检验等手续的，托运人应当将办理完有关手续的文件提交承运人。</w:t>
      </w:r>
    </w:p>
    <w:p w14:paraId="04A01FA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第八百二十七条　托运人应当按照约定的方式包装货物。对包装方式没有约定或者约定不明确的，适用本法第六百一十九条的规定。</w:t>
      </w:r>
    </w:p>
    <w:p w14:paraId="0DEAFB9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托运人违反前款规定的，承运人可以拒绝运输。</w:t>
      </w:r>
    </w:p>
    <w:p w14:paraId="0AC1E8D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4C0DF0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托运人违反前款规定的，承运人可以拒绝运输，也可以采取相应措施以避免损失的发生，因此产生的费用由托运人负担。</w:t>
      </w:r>
    </w:p>
    <w:p w14:paraId="4DC5811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第八百二十九条　在承运人将货物交付收货人之前，托运人可以要求承运人中止运输、返还货物、变更到达地或者将货物交给其他收货人，但是应当赔偿承运人因此受到的损失。</w:t>
      </w:r>
    </w:p>
    <w:p w14:paraId="2CF5322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第八百三十条　货物运输到达后，承运人知道收货人的，应当及时通知收货人，收货人应当及时提货。收货人逾期提货的，应当向承运人支付保管费等费用。</w:t>
      </w:r>
    </w:p>
    <w:p w14:paraId="5591FF3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5CF90D9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第八百三十二条　承运人对运输过程中货物的毁损、灭失承担赔偿责任。但是，承运人证明货物的毁损、灭失是因不可抗力、货物本身的自然性质或者合理损耗以及托运人、收货人的过错造成的，不承担赔偿责任。</w:t>
      </w:r>
    </w:p>
    <w:p w14:paraId="598C2D0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71A956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第八百三十四条　两个以上承运人以同一运输方式联运的，与托运人订立合同的承运人应当对全程运输承担责任；损失发生在某一运输区段的，与托运人订立合同的承运人和该区段的承运人承担连带责任。</w:t>
      </w:r>
    </w:p>
    <w:p w14:paraId="087921C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第八百三十五条　货物在运输过程中因不可抗力灭失，未收取运费的，承运人不得请求支付运费；已经收取运费的，托运人可以请求返还。法律另有规定的，依照其规定。</w:t>
      </w:r>
    </w:p>
    <w:p w14:paraId="2A10F0F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第八百三十六条　托运人或者收货人不支付运费、保管费或者其他费用的，承运人对相应的运输货物享有留置权，但是当事人另有约定的除外。</w:t>
      </w:r>
    </w:p>
    <w:p w14:paraId="66F8CCE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第八百三十七条　收货人不明或者收货人无正当理由拒绝受领货物的，承运人依法可以提存货物。</w:t>
      </w:r>
    </w:p>
    <w:p w14:paraId="71D9BB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第四节　多式联运合同</w:t>
      </w:r>
    </w:p>
    <w:p w14:paraId="48F406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第八百三十八条　多式联运经营人负责履行或者组织履行多式联运合同，对全程运输享有承运人的权利，承担承运人的义务。</w:t>
      </w:r>
    </w:p>
    <w:p w14:paraId="54B8309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第八百三十九条　多式联运经营人可以与参加多式联运的各区段承运人就多式联运合同的各区段运输约定相互之间的责任；但是，该约定不影响多式联运经营人对全程运输承担的义务。</w:t>
      </w:r>
    </w:p>
    <w:p w14:paraId="392DD9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第八百四十条　多式联运经营人收到托运人交付的货物时，应当签发多式联运单据。按照托运人的要求，多式联运单据可以是可转让单据，也可以是不可转让单据。</w:t>
      </w:r>
    </w:p>
    <w:p w14:paraId="2EF204B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第八百四十一条　因托运人托运货物时的过错造成多式联运经营人损失的，即使托运人已经转让多式联运单据，托运人仍然应当承担赔偿责任。</w:t>
      </w:r>
    </w:p>
    <w:p w14:paraId="15AAD6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55F8167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第二十章　技术合同</w:t>
      </w:r>
    </w:p>
    <w:p w14:paraId="2983578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一般规定</w:t>
      </w:r>
    </w:p>
    <w:p w14:paraId="2EC1D6F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第八百四十三条　技术合同是当事人就技术开发、转让、许可、咨询或者服务订立的确立相互之间权利和义务的合同。</w:t>
      </w:r>
    </w:p>
    <w:p w14:paraId="5D61BF4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第八百四十四条　订立技术合同，应当有利于知识产权的保护和科学技术的进步，促进科学技术成果的研发、转化、应用和推广。</w:t>
      </w:r>
    </w:p>
    <w:p w14:paraId="09F36A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第八百四十五条　技术合同的内容一般包括项目的名称，标的的内容、范围和要求，履行的计划、地点和方式，技术信息和资料的保密，技术成果的归属和收益的分配办法，验收标准和方法，名词和术语的解释等条款。</w:t>
      </w:r>
    </w:p>
    <w:p w14:paraId="5A3FC4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与履行合同有关的技术背景资料、可行性论证和技术评价报告、项目任务书和计划书、技术标准、技术规范、原始设计和工艺文件，以及其他技术文档，按照当事人的约定可以作为合同的组成部分。</w:t>
      </w:r>
    </w:p>
    <w:p w14:paraId="5B6FFA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技术合同涉及专利的，应当注明发明创造的名称、专利申请人和专利权人、申请日期、申请号、专利号以及专利权的有效期限。</w:t>
      </w:r>
    </w:p>
    <w:p w14:paraId="71F62E6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第八百四十六条　技术合同价款、报酬或者使用费的支付方式由当事人约定，可以采取一次总算、一次总付或者一次总算、分期支付，也可以采取提成支付或者提成支付附加预付入门费的方式。</w:t>
      </w:r>
    </w:p>
    <w:p w14:paraId="0C5EA5F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2610F2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约定提成支付的，当事人可以约定查阅有关会计账目的办法。</w:t>
      </w:r>
    </w:p>
    <w:p w14:paraId="734283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59CAC01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职务技术成果是执行法人或者非法人组织的工作任务，或者主要是利用法人或者非法人组织的物质技术条件所完成的技术成果。</w:t>
      </w:r>
    </w:p>
    <w:p w14:paraId="5237C2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第八百四十八条　非职务技术成果的使用权、转让权属于完成技术成果的个人，完成技术成果的个人可以就该项非职务技术成果订立技术合同。</w:t>
      </w:r>
    </w:p>
    <w:p w14:paraId="401AEB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第八百四十九条　完成技术成果的个人享有在有关技术成果文件上写明自己是技术成果完成者的权利和取得荣誉证书、奖励的权利。</w:t>
      </w:r>
    </w:p>
    <w:p w14:paraId="63D78A6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第八百五十条　非法垄断技术或者侵害他人技术成果的技术合同无效。</w:t>
      </w:r>
    </w:p>
    <w:p w14:paraId="5EE45F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技术开发合同</w:t>
      </w:r>
    </w:p>
    <w:p w14:paraId="7A3D823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第八百五十一条　技术开发合同是当事人之间就新技术、新产品、新工艺、新品种或者新材料及其系统的研究开发所订立的合同。</w:t>
      </w:r>
    </w:p>
    <w:p w14:paraId="24B939E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技术开发合同包括委托开发合同和合作开发合同。</w:t>
      </w:r>
    </w:p>
    <w:p w14:paraId="70EFC03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技术开发合同应当采用书面形式。</w:t>
      </w:r>
    </w:p>
    <w:p w14:paraId="38ADE1A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当事人之间就具有实用价值的科技成果实施转化订立的合同，参照适用技术开发合同的有关规定。</w:t>
      </w:r>
    </w:p>
    <w:p w14:paraId="01B5F42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第八百五十二条　委托开发合同的委托人应当按照约定支付研究开发经费和报酬，提供技术资料，提出研究开发要求，完成协作事项，接受研究开发成果。</w:t>
      </w:r>
    </w:p>
    <w:p w14:paraId="3C64FA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08DE61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第八百五十四条　委托开发合同的当事人违反约定造成研究开发工作停滞、延误或者失败的，应当承担违约责任。</w:t>
      </w:r>
    </w:p>
    <w:p w14:paraId="563DEB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第八百五十五条　合作开发合同的当事人应当按照约定进行投资，包括以技术进行投资，分工参与研究开发工作，协作配合研究开发工作。</w:t>
      </w:r>
    </w:p>
    <w:p w14:paraId="208F5E3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第八百五十六条　合作开发合同的当事人违反约定造成研究开发工作停滞、延误或者失败的，应当承担违约责任。</w:t>
      </w:r>
    </w:p>
    <w:p w14:paraId="371D923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第八百五十七条　作为技术开发合同标的的技术已经由他人公开，致使技术开发合同的履行没有意义的，当事人可以解除合同。</w:t>
      </w:r>
    </w:p>
    <w:p w14:paraId="047FDB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3805E72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5581105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第八百五十九条　委托开发完成的发明创造，除法律另有规定或者当事人另有约定外，申请专利的权利属于研究开发人。研究开发人取得专利权的，委托人可以依法实施该专利。</w:t>
      </w:r>
    </w:p>
    <w:p w14:paraId="535DBA2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研究开发人转让专利申请权的，委托人享有以同等条件优先受让的权利。</w:t>
      </w:r>
    </w:p>
    <w:p w14:paraId="4DBAE8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第八百六十条　合作开发完成的发明创造，申请专利的权利属于合作开发的当事人共有；当事人一方转让其共有的专利申请权的，其他各方享有以同等条件优先受让的权利。但是，当事人另有约定的除外。</w:t>
      </w:r>
    </w:p>
    <w:p w14:paraId="167CD0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合作开发的当事人一方声明放弃其共有的专利申请权的，除当事人另有约定外，可以由另一方单独申请或者由其他各方共同申请。申请人取得专利权的，放弃专利申请权的一方可以免费实施该专利。</w:t>
      </w:r>
    </w:p>
    <w:p w14:paraId="4D4633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合作开发的当事人一方不同意申请专利的，另一方或者其他各方不得申请专利。</w:t>
      </w:r>
    </w:p>
    <w:p w14:paraId="193B387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0FF21B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技术转让合同和技术许可合同</w:t>
      </w:r>
    </w:p>
    <w:p w14:paraId="5616CB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第八百六十二条　技术转让合同是合法拥有技术的权利人，将现有特定的专利、专利申请、技术秘密的相关权利让与他人所订立的合同。</w:t>
      </w:r>
    </w:p>
    <w:p w14:paraId="4399502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技术许可合同是合法拥有技术的权利人，将现有特定的专利、技术秘密的相关权利许可他人实施、使用所订立的合同。</w:t>
      </w:r>
    </w:p>
    <w:p w14:paraId="6BA4F64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技术转让合同和技术许可合同中关于提供实施技术的专用设备、原材料或者提供有关的技术咨询、技术服务的约定，属于合同的组成部分。</w:t>
      </w:r>
    </w:p>
    <w:p w14:paraId="3289FE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第八百六十三条　技术转让合同包括专利权转让、专利申请权转让、技术秘密转让等合同。</w:t>
      </w:r>
    </w:p>
    <w:p w14:paraId="72E7122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技术许可合同包括专利实施许可、技术秘密使用许可等合同。</w:t>
      </w:r>
    </w:p>
    <w:p w14:paraId="25AF432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技术转让合同和技术许可合同应当采用书面形式。</w:t>
      </w:r>
    </w:p>
    <w:p w14:paraId="4FB0B80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第八百六十四条　技术转让合同和技术许可合同可以约定实施专利或者使用技术秘密的范围，但是不得限制技术竞争和技术发展。</w:t>
      </w:r>
    </w:p>
    <w:p w14:paraId="499135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第八百六十五条　专利实施许可合同仅在该专利权的存续期限内有效。专利权有效期限届满或者专利权被宣告无效的，专利权人不得就该专利与他人订立专利实施许可合同。</w:t>
      </w:r>
    </w:p>
    <w:p w14:paraId="62B65A0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第八百六十六条　专利实施许可合同的许可人应当按照约定许可被许可人实施专利，交付实施专利有关的技术资料，提供必要的技术指导。</w:t>
      </w:r>
    </w:p>
    <w:p w14:paraId="08A8D24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第八百六十七条　专利实施许可合同的被许可人应当按照约定实施专利，不得许可约定以外的第三人实施该专利，并按照约定支付使用费。</w:t>
      </w:r>
    </w:p>
    <w:p w14:paraId="4F98B54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第八百六十八条　技术秘密转让合同的让与人和技术秘密使用许可合同的许可人应当按照约定提供技术资料，进行技术指导，保证技术的实用性、可靠性，承担保密义务。</w:t>
      </w:r>
    </w:p>
    <w:p w14:paraId="3070494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前款规定的保密义务，不限制许可人申请专利，但是当事人另有约定的除外。</w:t>
      </w:r>
    </w:p>
    <w:p w14:paraId="5EB8F2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第八百六十九条　技术秘密转让合同的受让人和技术秘密使用许可合同的被许可人应当按照约定使用技术，支付转让费、使用费，承担保密义务。</w:t>
      </w:r>
    </w:p>
    <w:p w14:paraId="783274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第八百七十条　技术转让合同的让与人和技术许可合同的许可人应当保证自己是所提供的技术的合法拥有者，并保证所提供的技术完整、无误、有效，能够达到约定的目标。</w:t>
      </w:r>
    </w:p>
    <w:p w14:paraId="42BD06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第八百七十一条　技术转让合同的受让人和技术许可合同的被许可人应当按照约定的范围和期限，对让与人、许可人提供的技术中尚未公开的秘密部分，承担保密义务。</w:t>
      </w:r>
    </w:p>
    <w:p w14:paraId="68ABC1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2022F0E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让与人承担违约责任，参照适用前款规定。</w:t>
      </w:r>
    </w:p>
    <w:p w14:paraId="777F95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749DA8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受让人承担违约责任，参照适用前款规定。</w:t>
      </w:r>
    </w:p>
    <w:p w14:paraId="5F4B6A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第八百七十四条　受让人或者被许可人按照约定实施专利、使用技术秘密侵害他人合法权益的，由让与人或者许可人承担责任，但是当事人另有约定的除外。</w:t>
      </w:r>
    </w:p>
    <w:p w14:paraId="6B340CB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46D9C6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第八百七十六条　集成电路布图设计专有权、植物新品种权、计算机软件著作权等其他知识产权的转让和许可，参照适用本节的有关规定。</w:t>
      </w:r>
    </w:p>
    <w:p w14:paraId="2B941DE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第八百七十七条　法律、行政法规对技术进出口合同或者专利、专利申请合同另有规定的，依照其规定。</w:t>
      </w:r>
    </w:p>
    <w:p w14:paraId="6C4B65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第四节　技术咨询合同和技术服务合同</w:t>
      </w:r>
    </w:p>
    <w:p w14:paraId="237390C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第八百七十八条　技术咨询合同是当事人一方以技术知识为对方就特定技术项目提供可行性论证、技术预测、专题技术调查、分析评价报告等所订立的合同。</w:t>
      </w:r>
    </w:p>
    <w:p w14:paraId="238540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技术服务合同是当事人一方以技术知识为对方解决特定技术问题所订立的合同，不包括承揽合同和建设工程合同。</w:t>
      </w:r>
    </w:p>
    <w:p w14:paraId="4A02FA1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第八百七十九条　技术咨询合同的委托人应当按照约定阐明咨询的问题，提供技术背景材料及有关技术资料，接受受托人的工作成果，支付报酬。</w:t>
      </w:r>
    </w:p>
    <w:p w14:paraId="6F420B9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第八百八十条　技术咨询合同的受托人应当按照约定的期限完成咨询报告或者解答问题，提出的咨询报告应当达到约定的要求。</w:t>
      </w:r>
    </w:p>
    <w:p w14:paraId="53C29C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第八百八十一条　技术咨询合同的委托人未按照约定提供必要的资料，影响工作进度和质量，不接受或者逾期接受工作成果的，支付的报酬不得追回，未支付的报酬应当支付。</w:t>
      </w:r>
    </w:p>
    <w:p w14:paraId="6BEC91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技术咨询合同的受托人未按期提出咨询报告或者提出的咨询报告不符合约定的，应当承担减收或者免收报酬等违约责任。</w:t>
      </w:r>
    </w:p>
    <w:p w14:paraId="6DA624A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技术咨询合同的委托人按照受托人符合约定要求的咨询报告和意见作出决策所造成的损失，由委托人承担，但是当事人另有约定的除外。</w:t>
      </w:r>
    </w:p>
    <w:p w14:paraId="19DA18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第八百八十二条　技术服务合同的委托人应当按照约定提供工作条件，完成配合事项，接受工作成果并支付报酬。</w:t>
      </w:r>
    </w:p>
    <w:p w14:paraId="5EE7F91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第八百八十三条　技术服务合同的受托人应当按照约定完成服务项目，解决技术问题，保证工作质量，并传授解决技术问题的知识。</w:t>
      </w:r>
    </w:p>
    <w:p w14:paraId="044CE6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第八百八十四条　技术服务合同的委托人不履行合同义务或者履行合同义务不符合约定，影响工作进度和质量，不接受或者逾期接受工作成果的，支付的报酬不得追回，未支付的报酬应当支付。</w:t>
      </w:r>
    </w:p>
    <w:p w14:paraId="154092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技术服务合同的受托人未按照约定完成服务工作的，应当承担免收报酬等违约责任。</w:t>
      </w:r>
    </w:p>
    <w:p w14:paraId="692E30A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2C0CDC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第八百八十六条　技术咨询合同和技术服务合同对受托人正常开展工作所需费用的负担没有约定或者约定不明确的，由受托人负担。</w:t>
      </w:r>
    </w:p>
    <w:p w14:paraId="046925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第八百八十七条　法律、行政法规对技术中介合同、技术培训合同另有规定的，依照其规定。</w:t>
      </w:r>
    </w:p>
    <w:p w14:paraId="50D4C6A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第二十一章　保管合同</w:t>
      </w:r>
    </w:p>
    <w:p w14:paraId="0DD5237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第八百八十八条　保管合同是保管人保管寄存人交付的保管物，并返还该物的合同。</w:t>
      </w:r>
    </w:p>
    <w:p w14:paraId="44BDAA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寄存人到保管人处从事购物、就餐、住宿等活动，将物品存放在指定场所的，视为保管，但是当事人另有约定或者另有交易习惯的除外。</w:t>
      </w:r>
    </w:p>
    <w:p w14:paraId="3B35569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第八百八十九条　寄存人应当按照约定向保管人支付保管费。</w:t>
      </w:r>
    </w:p>
    <w:p w14:paraId="0846953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当事人对保管费没有约定或者约定不明确，依据本法第五百一十条的规定仍不能确定的，视为无偿保管。</w:t>
      </w:r>
    </w:p>
    <w:p w14:paraId="16D78D6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第八百九十条　保管合同自保管物交付时成立，但是当事人另有约定的除外。</w:t>
      </w:r>
    </w:p>
    <w:p w14:paraId="6658EFF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第八百九十一条　寄存人向保管人交付保管物的，保管人应当出具保管凭证，但是另有交易习惯的除外。</w:t>
      </w:r>
    </w:p>
    <w:p w14:paraId="7CFA325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第八百九十二条　保管人应当妥善保管保管物。</w:t>
      </w:r>
    </w:p>
    <w:p w14:paraId="25691CA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当事人可以约定保管场所或者方法。除紧急情况或者为维护寄存人利益外，不得擅自改变保管场所或者方法。</w:t>
      </w:r>
    </w:p>
    <w:p w14:paraId="4C7BFFD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4C11B8A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第八百九十四条　保管人不得将保管物转交第三人保管，但是当事人另有约定的除外。</w:t>
      </w:r>
    </w:p>
    <w:p w14:paraId="5EE60D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保管人违反前款规定，将保管物转交第三人保管，造成保管物损失的，应当承担赔偿责任。</w:t>
      </w:r>
    </w:p>
    <w:p w14:paraId="3A8E93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第八百九十五条　保管人不得使用或者许可第三人使用保管物，但是当事人另有约定的除外。</w:t>
      </w:r>
    </w:p>
    <w:p w14:paraId="0AAAF9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第八百九十六条　第三人对保管物主张权利的，除依法对保管物采取保全或者执行措施外，保管人应当履行向寄存人返还保管物的义务。</w:t>
      </w:r>
    </w:p>
    <w:p w14:paraId="5C36CAD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第三人对保管人提起诉讼或者对保管物申请扣押的，保管人应当及时通知寄存人。</w:t>
      </w:r>
    </w:p>
    <w:p w14:paraId="3D11370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第八百九十七条　保管期内，因保管人保管不善造成保管物毁损、灭失的，保管人应当承担赔偿责任。但是，无偿保管人证明自己没有故意或者重大过失的，不承担赔偿责任。</w:t>
      </w:r>
    </w:p>
    <w:p w14:paraId="587A0B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第八百九十八条　寄存人寄存货币、有价证券或者其他贵重物品的，应当向保管人声明，由保管人验收或者封存；寄存人未声明的，该物品毁损、灭失后，保管人可以按照一般物品予以赔偿。</w:t>
      </w:r>
    </w:p>
    <w:p w14:paraId="5D245B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第八百九十九条　寄存人可以随时领取保管物。</w:t>
      </w:r>
    </w:p>
    <w:p w14:paraId="56CA5F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当事人对保管期限没有约定或者约定不明确的，保管人可以随时请求寄存人领取保管物；约定保管期限的，保管人无特别事由，不得请求寄存人提前领取保管物。</w:t>
      </w:r>
    </w:p>
    <w:p w14:paraId="2CB80A2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第九百条　保管期限届满或者寄存人提前领取保管物的，保管人应当将原物及其孳息归还寄存人。</w:t>
      </w:r>
    </w:p>
    <w:p w14:paraId="2B69946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第九百零一条　保管人保管货币的，可以返还相同种类、数量的货币；保管其他可替代物的，可以按照约定返还相同种类、品质、数量的物品。</w:t>
      </w:r>
    </w:p>
    <w:p w14:paraId="0C6F8D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第九百零二条　有偿的保管合同，寄存人应当按照约定的期限向保管人支付保管费。</w:t>
      </w:r>
    </w:p>
    <w:p w14:paraId="2E8452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当事人对支付期限没有约定或者约定不明确，依据本法第五百一十条的规定仍不能确定的，应当在领取保管物的同时支付。</w:t>
      </w:r>
    </w:p>
    <w:p w14:paraId="254B59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第九百零三条　寄存人未按照约定支付保管费或者其他费用的，保管人对保管物享有留置权，但是当事人另有约定的除外。</w:t>
      </w:r>
    </w:p>
    <w:p w14:paraId="56A887C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第二十二章　仓储合同</w:t>
      </w:r>
    </w:p>
    <w:p w14:paraId="1A6EEB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第九百零四条　仓储合同是保管人储存存货人交付的仓储物，存货人支付仓储费的合同。</w:t>
      </w:r>
    </w:p>
    <w:p w14:paraId="2C3D917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第九百零五条　仓储合同自保管人和存货人意思表示一致时成立。</w:t>
      </w:r>
    </w:p>
    <w:p w14:paraId="51037B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第九百零六条　储存易燃、易爆、有毒、有腐蚀性、有放射性等危险物品或者易变质物品的，存货人应当说明该物品的性质，提供有关资料。</w:t>
      </w:r>
    </w:p>
    <w:p w14:paraId="0D9A00A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存货人违反前款规定的，保管人可以拒收仓储物，也可以采取相应措施以避免损失的发生，因此产生的费用由存货人负担。</w:t>
      </w:r>
    </w:p>
    <w:p w14:paraId="68172E0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保管人储存易燃、易爆、有毒、有腐蚀性、有放射性等危险物品的，应当具备相应的保管条件。</w:t>
      </w:r>
    </w:p>
    <w:p w14:paraId="5C4DA0F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14:paraId="292485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第九百零八条　存货人交付仓储物的，保管人应当出具仓单、入库单等凭证。</w:t>
      </w:r>
    </w:p>
    <w:p w14:paraId="791DEB2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第九百零九条　保管人应当在仓单上签名或者盖章。仓单包括下列事项：</w:t>
      </w:r>
    </w:p>
    <w:p w14:paraId="0BD2F5E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（一）存货人的姓名或者名称和住所；</w:t>
      </w:r>
    </w:p>
    <w:p w14:paraId="372FBA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（二）仓储物的品种、数量、质量、包装及其件数和标记；</w:t>
      </w:r>
    </w:p>
    <w:p w14:paraId="3D0A84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（三）仓储物的损耗标准；</w:t>
      </w:r>
    </w:p>
    <w:p w14:paraId="579921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（四）储存场所；</w:t>
      </w:r>
    </w:p>
    <w:p w14:paraId="2898C3F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（五）储存期限；</w:t>
      </w:r>
    </w:p>
    <w:p w14:paraId="07A267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（六）仓储费；</w:t>
      </w:r>
    </w:p>
    <w:p w14:paraId="7C59DC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（七）仓储物已经办理保险的，其保险金额、期间以及保险人的名称；</w:t>
      </w:r>
    </w:p>
    <w:p w14:paraId="1E6A6A9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（八）填发人、填发地和填发日期。</w:t>
      </w:r>
    </w:p>
    <w:p w14:paraId="7386E0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第九百一十条　仓单是提取仓储物的凭证。存货人或者仓单持有人在仓单上背书并经保管人签名或者盖章的，可以转让提取仓储物的权利。</w:t>
      </w:r>
    </w:p>
    <w:p w14:paraId="186D743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第九百一十一条　保管人根据存货人或者仓单持有人的要求，应当同意其检查仓储物或者提取样品。</w:t>
      </w:r>
    </w:p>
    <w:p w14:paraId="3A1084F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第九百一十二条　保管人发现入库仓储物有变质或者其他损坏的，应当及时通知存货人或者仓单持有人。</w:t>
      </w:r>
    </w:p>
    <w:p w14:paraId="26C93AB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14:paraId="10DF440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第九百一十四条　当事人对储存期限没有约定或者约定不明确的，存货人或者仓单持有人可以随时提取仓储物，保管人也可以随时请求存货人或者仓单持有人提取仓储物，但是应当给予必要的准备时间。</w:t>
      </w:r>
    </w:p>
    <w:p w14:paraId="60423C9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第九百一十五条　储存期限届满，存货人或者仓单持有人应当凭仓单、入库单等提取仓储物。存货人或者仓单持有人逾期提取的，应当加收仓储费；提前提取的，不减收仓储费。</w:t>
      </w:r>
    </w:p>
    <w:p w14:paraId="681BBB4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第九百一十六条　储存期限届满，存货人或者仓单持有人不提取仓储物的，保管人可以催告其在合理期限内提取；逾期不提取的，保管人可以提存仓储物。</w:t>
      </w:r>
    </w:p>
    <w:p w14:paraId="0AECA3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第九百一十七条　储存期内，因保管不善造成仓储物毁损、灭失的，保管人应当承担赔偿责任。因仓储物本身的自然性质、包装不符合约定或者超过有效储存期造成仓储物变质、损坏的，保管人不承担赔偿责任。</w:t>
      </w:r>
    </w:p>
    <w:p w14:paraId="333A16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第九百一十八条　本章没有规定的，适用保管合同的有关规定。</w:t>
      </w:r>
    </w:p>
    <w:p w14:paraId="567E289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第二十三章　委托合同</w:t>
      </w:r>
    </w:p>
    <w:p w14:paraId="40E7AE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第九百一十九条　委托合同是委托人和受托人约定，由受托人处理委托人事务的合同。</w:t>
      </w:r>
    </w:p>
    <w:p w14:paraId="1311CA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第九百二十条　委托人可以特别委托受托人处理一项或者数项事务，也可以概括委托受托人处理一切事务。</w:t>
      </w:r>
    </w:p>
    <w:p w14:paraId="2C877FF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第九百二十一条　委托人应当预付处理委托事务的费用。受托人为处理委托事务垫付的必要费用，委托人应当偿还该费用并支付利息。</w:t>
      </w:r>
    </w:p>
    <w:p w14:paraId="6544F45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14:paraId="215F27C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5A865D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第九百二十四条　受托人应当按照委托人的要求，报告委托事务的处理情况。委托合同终止时，受托人应当报告委托事务的结果。</w:t>
      </w:r>
    </w:p>
    <w:p w14:paraId="6FB73D6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63BB62B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26C81A6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受托人因委托人的原因对第三人不履行义务，受托人应当向第三人披露委托人，第三人因此可以选择受托人或者委托人作为相对人主张其权利，但是第三人不得变更选定的相对人。</w:t>
      </w:r>
    </w:p>
    <w:p w14:paraId="65AA5D5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委托人行使受托人对第三人的权利的，第三人可以向委托人主张其对受托人的抗辩。第三人选定委托人作为其相对人的，委托人可以向第三人主张其对受托人的抗辩以及受托人对第三人的抗辩。</w:t>
      </w:r>
    </w:p>
    <w:p w14:paraId="53CB2CE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第九百二十七条　受托人处理委托事务取得的财产，应当转交给委托人。</w:t>
      </w:r>
    </w:p>
    <w:p w14:paraId="3486FF3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第九百二十八条　受托人完成委托事务的，委托人应当按照约定向其支付报酬。</w:t>
      </w:r>
    </w:p>
    <w:p w14:paraId="39F91A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因不可归责于受托人的事由，委托合同解除或者委托事务不能完成的，委托人应当向受托人支付相应的报酬。当事人另有约定的，按照其约定。</w:t>
      </w:r>
    </w:p>
    <w:p w14:paraId="247970B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第九百二十九条　有偿的委托合同，因受托人的过错造成委托人损失的，委托人可以请求赔偿损失。无偿的委托合同，因受托人的故意或者重大过失造成委托人损失的，委托人可以请求赔偿损失。</w:t>
      </w:r>
    </w:p>
    <w:p w14:paraId="61E617B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受托人超越权限造成委托人损失的，应当赔偿损失。</w:t>
      </w:r>
    </w:p>
    <w:p w14:paraId="53297FC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第九百三十条　受托人处理委托事务时，因不可归责于自己的事由受到损失的，可以向委托人请求赔偿损失。</w:t>
      </w:r>
    </w:p>
    <w:p w14:paraId="7A17F8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第九百三十一条　委托人经受托人同意，可以在受托人之外委托第三人处理委托事务。因此造成受托人损失的，受托人可以向委托人请求赔偿损失。</w:t>
      </w:r>
    </w:p>
    <w:p w14:paraId="04A4D5A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第九百三十二条　两个以上的受托人共同处理委托事务的，对委托人承担连带责任。</w:t>
      </w:r>
    </w:p>
    <w:p w14:paraId="42A49C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400F86E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第九百三十四条　委托人死亡、终止或者受托人死亡、丧失民事行为能力、终止的，委托合同终止；但是，当事人另有约定或者根据委托事务的性质不宜终止的除外。</w:t>
      </w:r>
    </w:p>
    <w:p w14:paraId="2EB84E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第九百三十五条　因委托人死亡或者被宣告破产、解散，致使委托合同终止将损害委托人利益的，在委托人的继承人、遗产管理人或者清算人承受委托事务之前，受托人应当继续处理委托事务。</w:t>
      </w:r>
    </w:p>
    <w:p w14:paraId="6FB8943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14:paraId="171BE69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lastRenderedPageBreak/>
        <w:t>第二十四章　物业服务合同</w:t>
      </w:r>
    </w:p>
    <w:p w14:paraId="24690CA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第九百三十七条　物业服务合同是物业服务人在物业服务区域内，为业主提供建筑物及其附属设施的维修养护、环境卫生和相关秩序的管理维护等物业服务，业主支付物业费的合同。</w:t>
      </w:r>
    </w:p>
    <w:p w14:paraId="6D1699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物业服务人包括物业服务企业和其他管理人。</w:t>
      </w:r>
    </w:p>
    <w:p w14:paraId="1707527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第九百三十八条　物业服务合同的内容一般包括服务事项、服务质量、服务费用的标准和收取办法、维修资金的使用、服务用房的管理和使用、服务期限、服务交接等条款。</w:t>
      </w:r>
    </w:p>
    <w:p w14:paraId="0EF28D0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物业服务人公开作出的有利于业主的服务承诺，为物业服务合同的组成部分。</w:t>
      </w:r>
    </w:p>
    <w:p w14:paraId="0A19D0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物业服务合同应当采用书面形式。</w:t>
      </w:r>
    </w:p>
    <w:p w14:paraId="1B63F26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第九百三十九条　建设单位依法与物业服务人订立的前期物业服务合同，以及业主委员会与业主大会依法选聘的物业服务人订立的物业服务合同，对业主具有法律约束力。</w:t>
      </w:r>
    </w:p>
    <w:p w14:paraId="6457CA3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第九百四十条　建设单位依法与物业服务人订立的前期物业服务合同约定的服务期限届满前，业主委员会或者业主与新物业服务人订立的物业服务合同生效的，前期物业服务合同终止。</w:t>
      </w:r>
    </w:p>
    <w:p w14:paraId="16F6580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第九百四十一条　物业服务人将物业服务区域内的部分专项服务事项委托给专业性服务组织或者其他第三人的，应当就该部分专项服务事项向业主负责。</w:t>
      </w:r>
    </w:p>
    <w:p w14:paraId="039CFF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物业服务人不得将其应当提供的全部物业服务转委托给第三人，或者将全部物业服务支解后分别转委托给第三人。</w:t>
      </w:r>
    </w:p>
    <w:p w14:paraId="38FE147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14:paraId="0663E6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对物业服务区域内违反有关治安、环保、消防等法律法规的行为，物业服务人应当及时采取合理措施制止、向有关行政主管部门报告并协助处理。</w:t>
      </w:r>
    </w:p>
    <w:p w14:paraId="417F81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14:paraId="539B20E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第九百四十四条　业主应当按照约定向物业服务人支付物业费。物业服务人已经按照约定和有关规定提供服务的，业主不得以未接受或者无需接受相关物业服务为由拒绝支付物业费。</w:t>
      </w:r>
    </w:p>
    <w:p w14:paraId="014AD7E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业主违反约定逾期不支付物业费的，物业服务人可以催告其在合理期限内支付；合理期限届满仍不支付的，物业服务人可以提起诉讼或者申请仲裁。</w:t>
      </w:r>
    </w:p>
    <w:p w14:paraId="2F4873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物业服务人不得采取停止供电、供水、供热、供燃气等方式催交物业费。</w:t>
      </w:r>
    </w:p>
    <w:p w14:paraId="0985FDD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第九百四十五条　业主装饰装修房屋的，应当事先告知物业服务人，遵守物业服务人提示的合理注意事项，并配合其进行必要的现场检查。</w:t>
      </w:r>
    </w:p>
    <w:p w14:paraId="746895C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业主转让、出租物业专有部分、设立居住权或者依法改变共有部分用途的，应当及时将相关情况告知物业服务人。</w:t>
      </w:r>
    </w:p>
    <w:p w14:paraId="6B470C5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第九百四十六条　业主依照法定程序共同决定解聘物业服务人的，可以解除物业服务合同。决定解聘的，应当提前六十日书面通知物业服务人，但是合同对通知期限另有约定的除外。</w:t>
      </w:r>
    </w:p>
    <w:p w14:paraId="1FB106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依据前款规定解除合同造成物业服务人损失的，除不可归责于业主的事由外，业主应当赔偿损失。</w:t>
      </w:r>
    </w:p>
    <w:p w14:paraId="6541ED3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第九百四十七条　物业服务期限届满前，业主依法共同决定续聘的，应当与原物业服务人在合同期限届满前续订物业服务合同。</w:t>
      </w:r>
    </w:p>
    <w:p w14:paraId="2D368F0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物业服务期限届满前，物业服务人不同意续聘的，应当在合同期限届满前九十日书面通知业主或者业主委员会，但是合同对通知期限另有约定的除外。</w:t>
      </w:r>
    </w:p>
    <w:p w14:paraId="2118F7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第九百四十八条　物业服务期限届满后，业主没有依法作出续聘或者另聘物业服务人的决定，物业服务人继续提供物业服务的，原物业服务合同继续有效，但是服务期限为不定期。</w:t>
      </w:r>
    </w:p>
    <w:p w14:paraId="55D7DC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当事人可以随时解除不定期物业服务合同，但是应当提前六十日书面通知对方。</w:t>
      </w:r>
    </w:p>
    <w:p w14:paraId="552C0E9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第九百四十九条　物业服务合同终止的，原物业服务人应当在约定期限或者合理期限内退出物业服务区域，将物业服务用房、相关设施、物业服务所必</w:t>
      </w:r>
      <w:r w:rsidRPr="00DD347E">
        <w:rPr>
          <w:rFonts w:ascii="宋体" w:eastAsia="宋体" w:hAnsi="宋体" w:cs="宋体" w:hint="eastAsia"/>
          <w:color w:val="333333"/>
          <w:kern w:val="0"/>
          <w:sz w:val="24"/>
          <w:szCs w:val="24"/>
        </w:rPr>
        <w:lastRenderedPageBreak/>
        <w:t>需的相关资料等交还给业主委员会、决定自行管理的业主或者其指定的人，配合新物业服务人做好交接工作，并如实告知物业的使用和管理状况。</w:t>
      </w:r>
    </w:p>
    <w:p w14:paraId="163826F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原物业服务人违反前款规定的，不得请求业主支付物业服务合同终止后的物业费；造成业主损失的，应当赔偿损失。</w:t>
      </w:r>
    </w:p>
    <w:p w14:paraId="033BE4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第九百五十条　物业服务合同终止后，在业主或者业主大会选聘的新物业服务人或者决定自行管理的业主接管之前，原物业服务人应当继续处理物业服务事项，并可以请求业主支付该期间的物业费。</w:t>
      </w:r>
    </w:p>
    <w:p w14:paraId="2BC5EEE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第二十五章　行纪合同</w:t>
      </w:r>
    </w:p>
    <w:p w14:paraId="636B10F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第九百五十一条　行纪合同是行纪人以自己的名义为委托人从事贸易活动，委托人支付报酬的合同。</w:t>
      </w:r>
    </w:p>
    <w:p w14:paraId="1D77175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第九百五十二条　行纪人处理委托事务支出的费用，由行纪人负担，但是当事人另有约定的除外。</w:t>
      </w:r>
    </w:p>
    <w:p w14:paraId="7CC855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第九百五十三条　行纪人占有委托物的，应当妥善保管委托物。</w:t>
      </w:r>
    </w:p>
    <w:p w14:paraId="2C75AC2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第九百五十四条　委托物交付给行纪人时有瑕疵或者容易腐烂、变质的，经委托人同意，行纪人可以处分该物；不能与委托人及时取得联系的，行纪人可以合理处分。</w:t>
      </w:r>
    </w:p>
    <w:p w14:paraId="39590DD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第九百五十五条　行纪人低于委托人指定的价格卖出或者高于委托人指定的价格买入的，应当经委托人同意；未经委托人同意，行纪人补偿其差额的，该买卖对委托人发生效力。</w:t>
      </w:r>
    </w:p>
    <w:p w14:paraId="287485C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行纪人高于委托人指定的价格卖出或者低于委托人指定的价格买入的，可以按照约定增加报酬；没有约定或者约定不明确，依据本法第五百一十条的规定仍不能确定的，该利益属于委托人。</w:t>
      </w:r>
    </w:p>
    <w:p w14:paraId="193D4EF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委托人对价格有特别指示的，行纪人不得违背该指示卖出或者买入。</w:t>
      </w:r>
    </w:p>
    <w:p w14:paraId="600AC5C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第九百五十六条　行纪人卖出或者买入具有市场定价的商品，除委托人有相反的意思表示外，行纪人自己可以作为买受人或者出卖人。</w:t>
      </w:r>
    </w:p>
    <w:p w14:paraId="185317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行纪人有前款规定情形的，仍然可以请求委托人支付报酬。</w:t>
      </w:r>
    </w:p>
    <w:p w14:paraId="46ACDAA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第九百五十七条　行纪人按照约定买入委托物，委托人应当及时受领。经行纪人催告，委托人无正当理由拒绝受领的，行纪人依法可以提存委托物。</w:t>
      </w:r>
    </w:p>
    <w:p w14:paraId="704E54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委托物不能卖出或者委托人撤回出卖，经行纪人催告，委托人不取回或者不处分该物的，行纪人依法可以提存委托物。</w:t>
      </w:r>
    </w:p>
    <w:p w14:paraId="0808AB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第九百五十八条　行纪人与第三人订立合同的，行纪人对该合同直接享有权利、承担义务。</w:t>
      </w:r>
    </w:p>
    <w:p w14:paraId="4FA109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第三人不履行义务致使委托人受到损害的，行纪人应当承担赔偿责任，但是行纪人与委托人另有约定的除外。</w:t>
      </w:r>
    </w:p>
    <w:p w14:paraId="6FF1CEF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第九百五十九条　行纪人完成或者部分完成委托事务的，委托人应当向其支付相应的报酬。委托人逾期不支付报酬的，行纪人对委托物享有留置权，但是当事人另有约定的除外。</w:t>
      </w:r>
    </w:p>
    <w:p w14:paraId="2A9DB5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第九百六十条　本章没有规定的，参照适用委托合同的有关规定。</w:t>
      </w:r>
    </w:p>
    <w:p w14:paraId="7F54F5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第二十六章　中介合同</w:t>
      </w:r>
    </w:p>
    <w:p w14:paraId="796A9D1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第九百六十一条　中介合同是中介人向委托人报告订立合同的机会或者提供订立合同的媒介服务，委托人支付报酬的合同。</w:t>
      </w:r>
    </w:p>
    <w:p w14:paraId="0A199D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第九百六十二条　中介人应当就有关订立合同的事项向委托人如实报告。</w:t>
      </w:r>
    </w:p>
    <w:p w14:paraId="13B9343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中介人故意隐瞒与订立合同有关的重要事实或者提供虚假情况，损害委托人利益的，不得请求支付报酬并应当承担赔偿责任。</w:t>
      </w:r>
    </w:p>
    <w:p w14:paraId="4315F99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3D1562E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中介人促成合同成立的，中介活动的费用，由中介人负担。</w:t>
      </w:r>
    </w:p>
    <w:p w14:paraId="78814A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第九百六十四条　中介人未促成合同成立的，不得请求支付报酬；但是，可以按照约定请求委托人支付从事中介活动支出的必要费用。</w:t>
      </w:r>
    </w:p>
    <w:p w14:paraId="1311557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第九百六十五条　委托人在接受中介人的服务后，利用中介人提供的交易机会或者媒介服务，绕开中介人直接订立合同的，应当向中介人支付报酬。</w:t>
      </w:r>
    </w:p>
    <w:p w14:paraId="1B08D20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第九百六十六条　本章没有规定的，参照适用委托合同的有关规定。</w:t>
      </w:r>
    </w:p>
    <w:p w14:paraId="3C6D626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第二十七章　合伙合同</w:t>
      </w:r>
    </w:p>
    <w:p w14:paraId="4B64F4C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第九百六十七条　合伙合同是两个以上合伙人为了共同的事业目的，订立的共享利益、共担风险的协议。</w:t>
      </w:r>
    </w:p>
    <w:p w14:paraId="7B0FCE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第九百六十八条　合伙人应当按照约定的出资方式、数额和缴付期限，履行出资义务。</w:t>
      </w:r>
    </w:p>
    <w:p w14:paraId="286D80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第九百六十九条　合伙人的出资、因合伙事务依法取得的收益和其他财产，属于合伙财产。</w:t>
      </w:r>
    </w:p>
    <w:p w14:paraId="0BD88B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合伙合同终止前，合伙人不得请求分割合伙财产。</w:t>
      </w:r>
    </w:p>
    <w:p w14:paraId="0D6921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第九百七十条　合伙人就合伙事务作出决定的，除合伙合同另有约定外，应当经全体合伙人一致同意。</w:t>
      </w:r>
    </w:p>
    <w:p w14:paraId="154263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合伙事务由全体合伙人共同执行。按照合伙合同的约定或者全体合伙人的决定，可以委托一个或者数个合伙人执行合伙事务；其他合伙人不再执行合伙事务，但是有权监督执行情况。</w:t>
      </w:r>
    </w:p>
    <w:p w14:paraId="2EE0CE0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合伙人分别执行合伙事务的，执行事务合伙人可以对其他合伙人执行的事务提出异议；提出异议后，其他合伙人应当暂停该项事务的执行。</w:t>
      </w:r>
    </w:p>
    <w:p w14:paraId="014D173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第九百七十一条　合伙人不得因执行合伙事务而请求支付报酬，但是合伙合同另有约定的除外。</w:t>
      </w:r>
    </w:p>
    <w:p w14:paraId="057FB0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14:paraId="0EA423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第九百七十三条　合伙人对合伙债务承担连带责任。清偿合伙债务超过自己应当承担份额的合伙人，有权向其他合伙人追偿。</w:t>
      </w:r>
    </w:p>
    <w:p w14:paraId="49EB3AC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第九百七十四条　除合伙合同另有约定外，合伙人向合伙人以外的人转让其全部或者部分财产份额的，须经其他合伙人一致同意。</w:t>
      </w:r>
    </w:p>
    <w:p w14:paraId="603A3A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第九百七十五条　合伙人的债权人不得代位行使合伙人依照本章规定和合伙合同享有的权利，但是合伙人享有的利益分配请求权除外。</w:t>
      </w:r>
    </w:p>
    <w:p w14:paraId="34D35BF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第九百七十六条　合伙人对合伙期限没有约定或者约定不明确，依据本法第五百一十条的规定仍不能确定的，视为不定期合伙。</w:t>
      </w:r>
    </w:p>
    <w:p w14:paraId="2B7B39B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合伙期限届满，合伙人继续执行合伙事务，其他合伙人没有提出异议的，原合伙合同继续有效，但是合伙期限为不定期。</w:t>
      </w:r>
    </w:p>
    <w:p w14:paraId="316203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合伙人可以随时解除不定期合伙合同，但是应当在合理期限之前通知其他合伙人。</w:t>
      </w:r>
    </w:p>
    <w:p w14:paraId="1829BC7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第九百七十七条　合伙人死亡、丧失民事行为能力或者终止的，合伙合同终止；但是，合伙合同另有约定或者根据合伙事务的性质不宜终止的除外。</w:t>
      </w:r>
    </w:p>
    <w:p w14:paraId="1431167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第九百七十八条　合伙合同终止后，合伙财产在支付因终止而产生的费用以及清偿合伙债务后有剩余的，依据本法第九百七十二条的规定进行分配。</w:t>
      </w:r>
    </w:p>
    <w:p w14:paraId="3A370A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第三分编　准合同</w:t>
      </w:r>
    </w:p>
    <w:p w14:paraId="6C8B56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第二十八章　无因管理</w:t>
      </w:r>
    </w:p>
    <w:p w14:paraId="388211D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14:paraId="70F2441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管理事务不符合受益人真实意思的，管理人不享有前款规定的权利；但是，受益人的真实意思违反法律或者违背公序良俗的除外。</w:t>
      </w:r>
    </w:p>
    <w:p w14:paraId="192ACC9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第九百八十条　管理人管理事务不属于前条规定的情形，但是受益人享有管理利益的，受益人应当在其获得的利益范围内向管理人承担前条第一款规定的义务。</w:t>
      </w:r>
    </w:p>
    <w:p w14:paraId="19F6C91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第九百八十一条　管理人管理他人事务，应当采取有利于受益人的方法。中断管理对受益人不利的，无正当理由不得中断。</w:t>
      </w:r>
    </w:p>
    <w:p w14:paraId="2B8D5F3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第九百八十二条　管理人管理他人事务，能够通知受益人的，应当及时通知受益人。管理的事务不需要紧急处理的，应当等待受益人的指示。</w:t>
      </w:r>
    </w:p>
    <w:p w14:paraId="698A44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第九百八十三条　管理结束后，管理人应当向受益人报告管理事务的情况。管理人管理事务取得的财产，应当及时转交给受益人。</w:t>
      </w:r>
    </w:p>
    <w:p w14:paraId="787890A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第九百八十四条　管理人管理事务经受益人事后追认的，从管理事务开始时起，适用委托合同的有关规定，但是管理人另有意思表示的除外。</w:t>
      </w:r>
    </w:p>
    <w:p w14:paraId="445377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第二十九章　不当得利</w:t>
      </w:r>
    </w:p>
    <w:p w14:paraId="511C08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第九百八十五条　得利人没有法律根据取得不当利益的，受损失的人可以请求得利人返还取得的利益，但是有下列情形之一的除外：</w:t>
      </w:r>
    </w:p>
    <w:p w14:paraId="3B8297A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（一）为履行道德义务进行的给付；</w:t>
      </w:r>
    </w:p>
    <w:p w14:paraId="1C015CE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（二）债务到期之前的清偿；</w:t>
      </w:r>
    </w:p>
    <w:p w14:paraId="7B55E5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（三）明知无给付义务而进行的债务清偿。</w:t>
      </w:r>
    </w:p>
    <w:p w14:paraId="294BB86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第九百八十六条　得利人不知道且不应当知道取得的利益没有法律根据，取得的利益已经不存在的，不承担返还该利益的义务。</w:t>
      </w:r>
    </w:p>
    <w:p w14:paraId="58EF49F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第九百八十七条　得利人知道或者应当知道取得的利益没有法律根据的，受损失的人可以请求得利人返还其取得的利益并依法赔偿损失。</w:t>
      </w:r>
    </w:p>
    <w:p w14:paraId="6EF5B28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第九百八十八条　得利人已经将取得的利益无偿转让给第三人的，受损失的人可以请求第三人在相应范围内承担返还义务。</w:t>
      </w:r>
    </w:p>
    <w:p w14:paraId="62CE62B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第四编　人格权</w:t>
      </w:r>
    </w:p>
    <w:p w14:paraId="22AE14E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第一章　一般规定</w:t>
      </w:r>
    </w:p>
    <w:p w14:paraId="0B6560A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第九百八十九条　本编调整因人格权的享有和保护产生的民事关系。</w:t>
      </w:r>
    </w:p>
    <w:p w14:paraId="4B3A96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第九百九十条　人格权是民事主体享有的生命权、身体权、健康权、姓名权、名称权、肖像权、名誉权、荣誉权、隐私权等权利。</w:t>
      </w:r>
    </w:p>
    <w:p w14:paraId="21AC9B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除前款规定的人格权外，自然人享有基于人身自由、人格尊严产生的其他人格权益。</w:t>
      </w:r>
    </w:p>
    <w:p w14:paraId="75D804A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第九百九十一条　民事主体的人格权受法律保护，任何组织或者个人不得侵害。</w:t>
      </w:r>
    </w:p>
    <w:p w14:paraId="7B38513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第九百九十二条　人格权不得放弃、转让或者继承。</w:t>
      </w:r>
    </w:p>
    <w:p w14:paraId="3A917CA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第九百九十三条　民事主体可以将自己的姓名、名称、肖像等许可他人使用，但是依照法律规定或者根据其性质不得许可的除外。</w:t>
      </w:r>
    </w:p>
    <w:p w14:paraId="7A69123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第九百九十四条　死者的姓名、肖像、名誉、荣誉、隐私、遗体等受到侵害的，其配偶、子女、父母有权依法请求行为人承担民事责任；死者没有配偶、子女且父母已经死亡的，其他近亲属有权依法请求行为人承担民事责任。</w:t>
      </w:r>
    </w:p>
    <w:p w14:paraId="2BED0DF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第九百九十五条　人格权受到侵害的，受害人有权依照本法和其他法律的规定请求行为人承担民事责任。受害人的停止侵害、排除妨碍、消除危险、消除影响、恢复名誉、赔礼道歉请求权，不适用诉讼时效的规定。</w:t>
      </w:r>
    </w:p>
    <w:p w14:paraId="403CAC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第九百九十六条　因当事人一方的违约行为，损害对方人格权并造成严重精神损害，受损害方选择请求其承担违约责任的，不影响受损害方请求精神损害赔偿。</w:t>
      </w:r>
    </w:p>
    <w:p w14:paraId="72B244B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14:paraId="3C035D1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第九百九十八条　认定行为人承担侵害除生命权、身体权和健康权外的人格权的民事责任，应当考虑行为人和受害人的职业、影响范围、过错程度，以及行为的目的、方式、后果等因素。</w:t>
      </w:r>
    </w:p>
    <w:p w14:paraId="6816831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第九百九十九条　为公共利益实施新闻报道、舆论监督等行为的，可以合理使用民事主体的姓名、名称、肖像、个人信息等；使用不合理侵害民事主体人格权的，应当依法承担民事责任。</w:t>
      </w:r>
    </w:p>
    <w:p w14:paraId="42AFAD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第一千条　行为人因侵害人格权承担消除影响、恢复名誉、赔礼道歉等民事责任的，应当与行为的具体方式和造成的影响范围相当。</w:t>
      </w:r>
    </w:p>
    <w:p w14:paraId="688D845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行为人拒不承担前款规定的民事责任的，人民法院可以采取在报刊、网络等媒体上发布公告或者公布生效裁判文书等方式执行，产生的费用由行为人负担。</w:t>
      </w:r>
    </w:p>
    <w:p w14:paraId="181ACA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第一千零一条　对自然人因婚姻家庭关系等产生的身份权利的保护，适用本法第一编、第五编和其他法律的相关规定；没有规定的，可以根据其性质参照适用本编人格权保护的有关规定。</w:t>
      </w:r>
    </w:p>
    <w:p w14:paraId="56CB38F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第二章　生命权、身体权和健康权</w:t>
      </w:r>
    </w:p>
    <w:p w14:paraId="4D55A8B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第一千零二条　自然人享有生命权。自然人的生命安全和生命尊严受法律保护。任何组织或者个人不得侵害他人的生命权。</w:t>
      </w:r>
    </w:p>
    <w:p w14:paraId="6A370CE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第一千零三条　自然人享有身体权。自然人的身体完整和行动自由受法律保护。任何组织或者个人不得侵害他人的身体权。</w:t>
      </w:r>
    </w:p>
    <w:p w14:paraId="5CF8287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第一千零四条　自然人享有健康权。自然人的身心健康受法律保护。任何组织或者个人不得侵害他人的健康权。</w:t>
      </w:r>
    </w:p>
    <w:p w14:paraId="3734DF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第一千零五条　自然人的生命权、身体权、健康权受到侵害或者处于其他危难情形的，负有法定救助义务的组织或者个人应当及时施救。</w:t>
      </w:r>
    </w:p>
    <w:p w14:paraId="025FD70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第一千零六条　完全民事行为能力人有权依法自主决定无偿捐献其人体细胞、人体组织、人体器官、遗体。任何组织或者个人不得强迫、欺骗、利诱其捐献。</w:t>
      </w:r>
    </w:p>
    <w:p w14:paraId="31C9785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完全民事行为能力人依据前款规定同意捐献的，应当采用书面形式，也可以订立遗嘱。</w:t>
      </w:r>
    </w:p>
    <w:p w14:paraId="191B90E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自然人生前未表示不同意捐献的，该自然人死亡后，其配偶、成年子女、父母可以共同决定捐献，决定捐献应当采用书面形式。</w:t>
      </w:r>
    </w:p>
    <w:p w14:paraId="5192EE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第一千零七条　禁止以任何形式买卖人体细胞、人体组织、人体器官、遗体。</w:t>
      </w:r>
    </w:p>
    <w:p w14:paraId="0CC8CCC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违反前款规定的买卖行为无效。</w:t>
      </w:r>
    </w:p>
    <w:p w14:paraId="0E65D0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72ED6A6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进行临床试验的，不得向受试者收取试验费用。</w:t>
      </w:r>
    </w:p>
    <w:p w14:paraId="1918066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第一千零九条　从事与人体基因、人体胚胎等有关的医学和科研活动，应当遵守法律、行政法规和国家有关规定，不得危害人体健康，不得违背伦理道德，不得损害公共利益。</w:t>
      </w:r>
    </w:p>
    <w:p w14:paraId="49B96E9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第一千零一十条　违背他人意愿，以言语、文字、图像、肢体行为等方式对他人实施性骚扰的，受害人有权依法请求行为人承担民事责任。</w:t>
      </w:r>
    </w:p>
    <w:p w14:paraId="69D5396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机关、企业、学校等单位应当采取合理的预防、受理投诉、调查处置等措施，防止和制止利用职权、从属关系等实施性骚扰。</w:t>
      </w:r>
    </w:p>
    <w:p w14:paraId="3408F3D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第一千零一十一条　以非法拘禁等方式剥夺、限制他人的行动自由，或者非法搜查他人身体的，受害人有权依法请求行为人承担民事责任。</w:t>
      </w:r>
    </w:p>
    <w:p w14:paraId="568093B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第三章　姓名权和名称权</w:t>
      </w:r>
    </w:p>
    <w:p w14:paraId="1DAFCE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第一千零一十二条　自然人享有姓名权，有权依法决定、使用、变更或者许可他人使用自己的姓名，但是不得违背公序良俗。</w:t>
      </w:r>
    </w:p>
    <w:p w14:paraId="7C89BB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第一千零一十三条　法人、非法人组织享有名称权，有权依法决定、使用、变更、转让或者许可他人使用自己的名称。</w:t>
      </w:r>
    </w:p>
    <w:p w14:paraId="4AED2C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第一千零一十四条　任何组织或者个人不得以干涉、盗用、假冒等方式侵害他人的姓名权或者名称权。</w:t>
      </w:r>
    </w:p>
    <w:p w14:paraId="07C3877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第一千零一十五条　自然人应当随父姓或者母姓，但是有下列情形之一的，可以在父姓和母姓之外选取姓氏：</w:t>
      </w:r>
    </w:p>
    <w:p w14:paraId="7331D6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（一）选取其他直系长辈血亲的姓氏；</w:t>
      </w:r>
    </w:p>
    <w:p w14:paraId="5A0D0AA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（二）因由法定扶养人以外的人扶养而选取扶养人姓氏；</w:t>
      </w:r>
    </w:p>
    <w:p w14:paraId="415E29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（三）有不违背公序良俗的其他正当理由。</w:t>
      </w:r>
    </w:p>
    <w:p w14:paraId="546AA08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少数民族自然人的姓氏可以遵从本民族的文化传统和风俗习惯。</w:t>
      </w:r>
    </w:p>
    <w:p w14:paraId="199D98D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第一千零一十六条　自然人决定、变更姓名，或者法人、非法人组织决定、变更、转让名称的，应当依法向有关机关办理登记手续，但是法律另有规定的除外。</w:t>
      </w:r>
    </w:p>
    <w:p w14:paraId="4DFD274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民事主体变更姓名、名称的，变更前实施的民事法律行为对其具有法律约束力。</w:t>
      </w:r>
    </w:p>
    <w:p w14:paraId="03D7B67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第一千零一十七条　具有一定社会知名度，被他人使用足以造成公众混淆的笔名、艺名、网名、译名、字号、姓名和名称的简称等，参照适用姓名权和名称权保护的有关规定。</w:t>
      </w:r>
    </w:p>
    <w:p w14:paraId="057FC28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第四章　肖像权</w:t>
      </w:r>
    </w:p>
    <w:p w14:paraId="1155AF7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第一千零一十八条　自然人享有肖像权，有权依法制作、使用、公开或者许可他人使用自己的肖像。</w:t>
      </w:r>
    </w:p>
    <w:p w14:paraId="1F38876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肖像是通过影像、雕塑、绘画等方式在一定载体上所反映的特定自然人可以被识别的外部形象。</w:t>
      </w:r>
    </w:p>
    <w:p w14:paraId="56B0205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第一千零一十九条　任何组织或者个人不得以丑化、污损，或者利用信息技术手段伪造等方式侵害他人的肖像权。未经肖像权人同意，不得制作、使用、公开肖像权人的肖像，但是法律另有规定的除外。</w:t>
      </w:r>
    </w:p>
    <w:p w14:paraId="3DD659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未经肖像权人同意，肖像作品权利人不得以发表、复制、发行、出租、展览等方式使用或者公开肖像权人的肖像。</w:t>
      </w:r>
    </w:p>
    <w:p w14:paraId="632F2CD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第一千零二十条　合理实施下列行为的，可以不经肖像权人同意：</w:t>
      </w:r>
    </w:p>
    <w:p w14:paraId="23D8D93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（一）为个人学习、艺术欣赏、课堂教学或者科学研究，在必要范围内使用肖像权人已经公开的肖像；</w:t>
      </w:r>
    </w:p>
    <w:p w14:paraId="51124FB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（二）为实施新闻报道，不可避免地制作、使用、公开肖像权人的肖像；</w:t>
      </w:r>
    </w:p>
    <w:p w14:paraId="46895B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（三）为依法履行职责，国家机关在必要范围内制作、使用、公开肖像权人的肖像；</w:t>
      </w:r>
    </w:p>
    <w:p w14:paraId="1E7E876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（四）为展示特定公共环境，不可避免地制作、使用、公开肖像权人的肖像；</w:t>
      </w:r>
    </w:p>
    <w:p w14:paraId="771E775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（五）为维护公共利益或者肖像权人合法权益，制作、使用、公开肖像权人的肖像的其他行为。</w:t>
      </w:r>
    </w:p>
    <w:p w14:paraId="66D5A33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第一千零二十一条　当事人对肖像许可使用合同中关于肖像使用条款的理解有争议的，应当作出有利于肖像权人的解释。</w:t>
      </w:r>
    </w:p>
    <w:p w14:paraId="2CE367F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第一千零二十二条　当事人对肖像许可使用期限没有约定或者约定不明确的，任何一方当事人可以随时解除肖像许可使用合同，但是应当在合理期限之前通知对方。</w:t>
      </w:r>
    </w:p>
    <w:p w14:paraId="2B19748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0A97750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第一千零二十三条　对姓名等的许可使用，参照适用肖像许可使用的有关规定。</w:t>
      </w:r>
    </w:p>
    <w:p w14:paraId="6F7119D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对自然人声音的保护，参照适用肖像权保护的有关规定。</w:t>
      </w:r>
    </w:p>
    <w:p w14:paraId="60F8D22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第五章　名誉权和荣誉权</w:t>
      </w:r>
    </w:p>
    <w:p w14:paraId="44A1F60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第一千零二十四条　民事主体享有名誉权。任何组织或者个人不得以侮辱、诽谤等方式侵害他人的名誉权。</w:t>
      </w:r>
    </w:p>
    <w:p w14:paraId="14696E8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名誉是对民事主体的品德、声望、才能、信用等的社会评价。</w:t>
      </w:r>
    </w:p>
    <w:p w14:paraId="2BC1D2B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第一千零二十五条　行为人为公共利益实施新闻报道、舆论监督等行为，影响他人名誉的，不承担民事责任，但是有下列情形之一的除外：</w:t>
      </w:r>
    </w:p>
    <w:p w14:paraId="45BC72C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（一）捏造、歪曲事实；</w:t>
      </w:r>
    </w:p>
    <w:p w14:paraId="698BB8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（二）对他人提供的严重失实内容未尽到合理核实义务；</w:t>
      </w:r>
    </w:p>
    <w:p w14:paraId="302B09F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（三）使用侮辱性言辞等贬损他人名誉。</w:t>
      </w:r>
    </w:p>
    <w:p w14:paraId="7E2928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第一千零二十六条　认定行为人是否尽到前条第二项规定的合理核实义务，应当考虑下列因素：</w:t>
      </w:r>
    </w:p>
    <w:p w14:paraId="0C01FC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（一）内容来源的可信度；</w:t>
      </w:r>
    </w:p>
    <w:p w14:paraId="433CC4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（二）对明显可能引发争议的内容是否进行了必要的调查；</w:t>
      </w:r>
    </w:p>
    <w:p w14:paraId="0D4A339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（三）内容的时限性；</w:t>
      </w:r>
    </w:p>
    <w:p w14:paraId="72AB10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（四）内容与公序良俗的关联性；</w:t>
      </w:r>
    </w:p>
    <w:p w14:paraId="2798C8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（五）受害人名誉受贬损的可能性；</w:t>
      </w:r>
    </w:p>
    <w:p w14:paraId="2B4F84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（六）核实能力和核实成本。</w:t>
      </w:r>
    </w:p>
    <w:p w14:paraId="24AB501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第一千零二十七条　行为人发表的文学、艺术作品以真人真事或者特定人为描述对象，含有侮辱、诽谤内容，侵害他人名誉权的，受害人有权依法请求该行为人承担民事责任。</w:t>
      </w:r>
    </w:p>
    <w:p w14:paraId="5B2B59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行为人发表的文学、艺术作品不以特定人为描述对象，仅其中的情节与该特定人的情况相似的，不承担民事责任。</w:t>
      </w:r>
    </w:p>
    <w:p w14:paraId="2905BB0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第一千零二十八条　民事主体有证据证明报刊、网络等媒体报道的内容失实，侵害其名誉权的，有权请求该媒体及时采取更正或者删除等必要措施。</w:t>
      </w:r>
    </w:p>
    <w:p w14:paraId="5BE580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第一千零二十九条　民事主体可以依法查询自己的信用评价；发现信用评价不当的，有权提出异议并请求采取更正、删除等必要措施。信用评价人应当及时核查，经核查属实的，应当及时采取必要措施。</w:t>
      </w:r>
    </w:p>
    <w:p w14:paraId="0E74BB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第一千零三十条　民事主体与征信机构等信用信息处理者之间的关系，适用本编有关个人信息保护的规定和其他法律、行政法规的有关规定。</w:t>
      </w:r>
    </w:p>
    <w:p w14:paraId="2F46878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第一千零三十一条　民事主体享有荣誉权。任何组织或者个人不得非法剥夺他人的荣誉称号，不得诋毁、贬损他人的荣誉。</w:t>
      </w:r>
    </w:p>
    <w:p w14:paraId="3FCA44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获得的荣誉称号应当记载而没有记载的，民事主体可以请求记载；获得的荣誉称号记载错误的，民事主体可以请求更正。</w:t>
      </w:r>
    </w:p>
    <w:p w14:paraId="4DBF13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第六章　隐私权和个人信息保护</w:t>
      </w:r>
    </w:p>
    <w:p w14:paraId="36495B6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第一千零三十二条　自然人享有隐私权。任何组织或者个人不得以刺探、侵扰、泄露、公开等方式侵害他人的隐私权。</w:t>
      </w:r>
    </w:p>
    <w:p w14:paraId="3744DEF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隐私是自然人的私人生活安宁和不愿为他人知晓的私密空间、私密活动、私密信息。</w:t>
      </w:r>
    </w:p>
    <w:p w14:paraId="682B051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第一千零三十三条　除法律另有规定或者权利人明确同意外，任何组织或者个人不得实施下列行为：</w:t>
      </w:r>
    </w:p>
    <w:p w14:paraId="55704A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（一）以电话、短信、即时通讯工具、电子邮件、传单等方式侵扰他人的私人生活安宁；</w:t>
      </w:r>
    </w:p>
    <w:p w14:paraId="4FD7D17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（二）进入、拍摄、窥视他人的住宅、宾馆房间等私密空间；</w:t>
      </w:r>
    </w:p>
    <w:p w14:paraId="258B8C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（三）拍摄、窥视、窃听、公开他人的私密活动；</w:t>
      </w:r>
    </w:p>
    <w:p w14:paraId="75880B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（四）拍摄、窥视他人身体的私密部位；</w:t>
      </w:r>
    </w:p>
    <w:p w14:paraId="7F3CDC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（五）处理他人的私密信息；</w:t>
      </w:r>
    </w:p>
    <w:p w14:paraId="5CE04CA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（六）以其他方式侵害他人的隐私权。</w:t>
      </w:r>
    </w:p>
    <w:p w14:paraId="23E8CE6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第一千零三十四条　自然人的个人信息受法律保护。</w:t>
      </w:r>
    </w:p>
    <w:p w14:paraId="3542057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40D7FF0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个人信息中的私密信息，适用有关隐私权的规定；没有规定的，适用有关个人信息保护的规定。</w:t>
      </w:r>
    </w:p>
    <w:p w14:paraId="396022E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第一千零三十五条　处理个人信息的，应当遵循合法、正当、必要原则，不得过度处理，并符合下列条件：</w:t>
      </w:r>
    </w:p>
    <w:p w14:paraId="38281D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（一）征得该自然人或者其监护人同意，但是法律、行政法规另有规定的除外；</w:t>
      </w:r>
    </w:p>
    <w:p w14:paraId="75F84EC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（二）公开处理信息的规则；</w:t>
      </w:r>
    </w:p>
    <w:p w14:paraId="51F369F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（三）明示处理信息的目的、方式和范围；</w:t>
      </w:r>
    </w:p>
    <w:p w14:paraId="0235B0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（四）不违反法律、行政法规的规定和双方的约定。</w:t>
      </w:r>
    </w:p>
    <w:p w14:paraId="60CE7F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个人信息的处理包括个人信息的收集、存储、使用、加工、传输、提供、公开等。</w:t>
      </w:r>
    </w:p>
    <w:p w14:paraId="6D0D793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第一千零三十六条　处理个人信息，有下列情形之一的，行为人不承担民事责任：</w:t>
      </w:r>
    </w:p>
    <w:p w14:paraId="38EF27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（一）在该自然人或者其监护人同意的范围内合理实施的行为；</w:t>
      </w:r>
    </w:p>
    <w:p w14:paraId="49BB72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（二）合理处理该自然人自行公开的或者其他已经合法公开的信息，但是该自然人明确拒绝或者处理该信息侵害其重大利益的除外；</w:t>
      </w:r>
    </w:p>
    <w:p w14:paraId="372652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（三）为维护公共利益或者该自然人合法权益，合理实施的其他行为。</w:t>
      </w:r>
    </w:p>
    <w:p w14:paraId="544567E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第一千零三十七条　自然人可以依法向信息处理者查阅或者复制其个人信息；发现信息有错误的，有权提出异议并请求及时采取更正等必要措施。</w:t>
      </w:r>
    </w:p>
    <w:p w14:paraId="05B0330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自然人发现信息处理者违反法律、行政法规的规定或者双方的约定处理其个人信息的，有权请求信息处理者及时删除。</w:t>
      </w:r>
    </w:p>
    <w:p w14:paraId="53A193A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第一千零三十八条　信息处理者不得泄露或者篡改其收集、存储的个人信息；未经自然人同意，不得向他人非法提供其个人信息，但是经过加工无法识别特定个人且不能复原的除外。</w:t>
      </w:r>
    </w:p>
    <w:p w14:paraId="78A9D2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25EDC2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第一千零三十九条　国家机关、承担行政职能的法定机构及其工作人员对于履行职责过程中知悉的自然人的隐私和个人信息，应当予以保密，不得泄露或者向他人非法提供。</w:t>
      </w:r>
    </w:p>
    <w:p w14:paraId="2D4D815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第五编　婚姻家庭</w:t>
      </w:r>
    </w:p>
    <w:p w14:paraId="116823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第一章　一般规定</w:t>
      </w:r>
    </w:p>
    <w:p w14:paraId="631E1C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第一千零四十条　本编调整因婚姻家庭产生的民事关系。</w:t>
      </w:r>
    </w:p>
    <w:p w14:paraId="153866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第一千零四十一条　婚姻家庭受国家保护。</w:t>
      </w:r>
    </w:p>
    <w:p w14:paraId="2FB449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实行婚姻自由、一夫一妻、男女平等的婚姻制度。</w:t>
      </w:r>
    </w:p>
    <w:p w14:paraId="326BF1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保护妇女、未成年人、老年人、残疾人的合法权益。</w:t>
      </w:r>
    </w:p>
    <w:p w14:paraId="721B902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第一千零四十二条　禁止包办、买卖婚姻和其他干涉婚姻自由的行为。禁止借婚姻索取财物。</w:t>
      </w:r>
    </w:p>
    <w:p w14:paraId="26757F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禁止重婚。禁止有配偶者与他人同居。</w:t>
      </w:r>
    </w:p>
    <w:p w14:paraId="049A1A5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禁止家庭暴力。禁止家庭成员间的虐待和遗弃。</w:t>
      </w:r>
    </w:p>
    <w:p w14:paraId="26F0FB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第一千零四十三条　家庭应当树立优良家风，弘扬家庭美德，重视家庭文明建设。</w:t>
      </w:r>
    </w:p>
    <w:p w14:paraId="05EB83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夫妻应当互相忠实，互相尊重，互相关爱；家庭成员应当敬老爱幼，互相帮助，维护平等、和睦、文明的婚姻家庭关系。</w:t>
      </w:r>
    </w:p>
    <w:p w14:paraId="371D06B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第一千零四十四条　收养应当遵循最有利于被收养人的原则，保障被收养人和收养人的合法权益。</w:t>
      </w:r>
    </w:p>
    <w:p w14:paraId="6F96B34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禁止借收养名义买卖未成年人。</w:t>
      </w:r>
    </w:p>
    <w:p w14:paraId="03698C9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第一千零四十五条　亲属包括配偶、血亲和姻亲。</w:t>
      </w:r>
    </w:p>
    <w:p w14:paraId="0343E51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配偶、父母、子女、兄弟姐妹、祖父母、外祖父母、孙子女、外孙子女为近亲属。</w:t>
      </w:r>
    </w:p>
    <w:p w14:paraId="5EB7469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配偶、父母、子女和其他共同生活的近亲属为家庭成员。</w:t>
      </w:r>
    </w:p>
    <w:p w14:paraId="381CF0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第二章　结婚</w:t>
      </w:r>
    </w:p>
    <w:p w14:paraId="4952555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第一千零四十六条　结婚应当男女双方完全自愿，禁止任何一方对另一方加以强迫，禁止任何组织或者个人加以干涉。</w:t>
      </w:r>
    </w:p>
    <w:p w14:paraId="76A09D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第一千零四十七条　结婚年龄，男不得早于二十二周岁，女不得早于二十周岁。</w:t>
      </w:r>
    </w:p>
    <w:p w14:paraId="0AC37E7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第一千零四十八条　直系血亲或者三代以内的旁系血亲禁止结婚。</w:t>
      </w:r>
    </w:p>
    <w:p w14:paraId="08D7736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第一千零四十九条　要求结婚的男女双方应当亲自到婚姻登记机关申请结婚登记。符合本法规定的，予以登记，发给结婚证。完成结婚登记，即确立婚姻关系。未办理结婚登记的，应当补办登记。</w:t>
      </w:r>
    </w:p>
    <w:p w14:paraId="4C73C80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第一千零五十条　登记结婚后，按照男女双方约定，女方可以成为男方家庭的成员，男方可以成为女方家庭的成员。</w:t>
      </w:r>
    </w:p>
    <w:p w14:paraId="10CEA86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第一千零五十一条　有下列情形之一的，婚姻无效：</w:t>
      </w:r>
    </w:p>
    <w:p w14:paraId="631FB0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（一）重婚；</w:t>
      </w:r>
    </w:p>
    <w:p w14:paraId="51C29E4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（二）有禁止结婚的亲属关系；</w:t>
      </w:r>
    </w:p>
    <w:p w14:paraId="323ECE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（三）未到法定婚龄。</w:t>
      </w:r>
    </w:p>
    <w:p w14:paraId="2E8D93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第一千零五十二条　因胁迫结婚的，受胁迫的一方可以向人民法院请求撤销婚姻。</w:t>
      </w:r>
    </w:p>
    <w:p w14:paraId="0864799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请求撤销婚姻的，应当自胁迫行为终止之日起一年内提出。</w:t>
      </w:r>
    </w:p>
    <w:p w14:paraId="1198D5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被非法限制人身自由的当事人请求撤销婚姻的，应当自恢复人身自由之日起一年内提出。</w:t>
      </w:r>
    </w:p>
    <w:p w14:paraId="2F379C0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第一千零五十三条　一方患有重大疾病的，应当在结婚登记前如实告知另一方；不如实告知的，另一方可以向人民法院请求撤销婚姻。</w:t>
      </w:r>
    </w:p>
    <w:p w14:paraId="0368BF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请求撤销婚姻的，应当自知道或者应当知道撤销事由之日起一年内提出。</w:t>
      </w:r>
    </w:p>
    <w:p w14:paraId="647777F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564262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婚姻无效或者被撤销的，无过错方有权请求损害赔偿。</w:t>
      </w:r>
    </w:p>
    <w:p w14:paraId="4BBC2B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第三章　家庭关系</w:t>
      </w:r>
    </w:p>
    <w:p w14:paraId="0CE5D22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夫妻关系</w:t>
      </w:r>
    </w:p>
    <w:p w14:paraId="67BB6D9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第一千零五十五条　夫妻在婚姻家庭中地位平等。</w:t>
      </w:r>
    </w:p>
    <w:p w14:paraId="1C6740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第一千零五十六条　夫妻双方都有各自使用自己姓名的权利。</w:t>
      </w:r>
    </w:p>
    <w:p w14:paraId="401892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第一千零五十七条　夫妻双方都有参加生产、工作、学习和社会活动的自由，一方不得对另一方加以限制或者干涉。</w:t>
      </w:r>
    </w:p>
    <w:p w14:paraId="09B126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第一千零五十八条　夫妻双方平等享有对未成年子女抚养、教育和保护的权利，共同承担对未成年子女抚养、教育和保护的义务。</w:t>
      </w:r>
    </w:p>
    <w:p w14:paraId="6C1291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第一千零五十九条　夫妻有相互扶养的义务。</w:t>
      </w:r>
    </w:p>
    <w:p w14:paraId="1F72E5B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需要扶养的一方，在另一方不履行扶养义务时，有要求其给付扶养费的权利。</w:t>
      </w:r>
    </w:p>
    <w:p w14:paraId="15E35E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第一千零六十条　夫妻一方因家庭日常生活需要而实施的民事法律行为，对夫妻双方发生效力，但是夫妻一方与相对人另有约定的除外。</w:t>
      </w:r>
    </w:p>
    <w:p w14:paraId="4EBC409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夫妻之间对一方可以实施的民事法律行为范围的限制，不得对抗善意相对人。</w:t>
      </w:r>
    </w:p>
    <w:p w14:paraId="2707EDE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第一千零六十一条　夫妻有相互继承遗产的权利。</w:t>
      </w:r>
    </w:p>
    <w:p w14:paraId="763E7E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第一千零六十二条　夫妻在婚姻关系存续期间所得的下列财产，为夫妻的共同财产，归夫妻共同所有：</w:t>
      </w:r>
    </w:p>
    <w:p w14:paraId="5678745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（一）工资、奖金、劳务报酬；</w:t>
      </w:r>
    </w:p>
    <w:p w14:paraId="661470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（二）生产、经营、投资的收益；</w:t>
      </w:r>
    </w:p>
    <w:p w14:paraId="392C7CC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（三）知识产权的收益；</w:t>
      </w:r>
    </w:p>
    <w:p w14:paraId="7ABB7A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（四）继承或者受赠的财产，但是本法第一千零六十三条第三项规定的除外；</w:t>
      </w:r>
    </w:p>
    <w:p w14:paraId="0547AD1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（五）其他应当归共同所有的财产。</w:t>
      </w:r>
    </w:p>
    <w:p w14:paraId="29C8BC4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夫妻对共同财产，有平等的处理权。</w:t>
      </w:r>
    </w:p>
    <w:p w14:paraId="14EABC1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第一千零六十三条　下列财产为夫妻一方的个人财产：</w:t>
      </w:r>
    </w:p>
    <w:p w14:paraId="0C3F8E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（一）一方的婚前财产；</w:t>
      </w:r>
    </w:p>
    <w:p w14:paraId="7D529E5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（二）一方因受到人身损害获得的赔偿或者补偿；</w:t>
      </w:r>
    </w:p>
    <w:p w14:paraId="6591D2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（三）遗嘱或者赠与合同中确定只归一方的财产；</w:t>
      </w:r>
    </w:p>
    <w:p w14:paraId="2641FFC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（四）一方专用的生活用品；</w:t>
      </w:r>
    </w:p>
    <w:p w14:paraId="4CFD61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（五）其他应当归一方的财产。</w:t>
      </w:r>
    </w:p>
    <w:p w14:paraId="2F8DD76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第一千零六十四条　夫妻双方共同签名或者夫妻一方事后追认等共同意思表示所负的债务，以及夫妻一方在婚姻关系存续期间以个人名义为家庭日常生活需要所负的债务，属于夫妻共同债务。</w:t>
      </w:r>
    </w:p>
    <w:p w14:paraId="6F8C51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751F43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4B7C31B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夫妻对婚姻关系存续期间所得的财产以及婚前财产的约定，对双方具有法律约束力。</w:t>
      </w:r>
    </w:p>
    <w:p w14:paraId="768BC94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夫妻对婚姻关系存续期间所得的财产约定归各自所有，夫或者妻一方对外所负的债务，相对人知道该约定的，以夫或者妻一方的个人财产清偿。</w:t>
      </w:r>
    </w:p>
    <w:p w14:paraId="6BB6023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第一千零六十六条　婚姻关系存续期间，有下列情形之一的，夫妻一方可以向人民法院请求分割共同财产：</w:t>
      </w:r>
    </w:p>
    <w:p w14:paraId="408096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（一）一方有隐藏、转移、变卖、毁损、挥霍夫妻共同财产或者伪造夫妻共同债务等严重损害夫妻共同财产利益的行为；</w:t>
      </w:r>
    </w:p>
    <w:p w14:paraId="2017E3B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（二）一方负有法定扶养义务的人患重大疾病需要医治，另一方不同意支付相关医疗费用。</w:t>
      </w:r>
    </w:p>
    <w:p w14:paraId="4F8695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父母子女关系和其他近亲属关系</w:t>
      </w:r>
    </w:p>
    <w:p w14:paraId="792AE2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第一千零六十七条　父母不履行抚养义务的，未成年子女或者不能独立生活的成年子女，有要求父母给付抚养费的权利。</w:t>
      </w:r>
    </w:p>
    <w:p w14:paraId="7D45F1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成年子女不履行赡养义务的，缺乏劳动能力或者生活困难的父母，有要求成年子女给付赡养费的权利。</w:t>
      </w:r>
    </w:p>
    <w:p w14:paraId="7F520E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第一千零六十八条　父母有教育、保护未成年子女的权利和义务。未成年子女造成他人损害的，父母应当依法承担民事责任。</w:t>
      </w:r>
    </w:p>
    <w:p w14:paraId="09FAFE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第一千零六十九条　子女应当尊重父母的婚姻权利，不得干涉父母离婚、再婚以及婚后的生活。子女对父母的赡养义务，不因父母的婚姻关系变化而终止。</w:t>
      </w:r>
    </w:p>
    <w:p w14:paraId="7CF047F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第一千零七十条　父母和子女有相互继承遗产的权利。</w:t>
      </w:r>
    </w:p>
    <w:p w14:paraId="29054DA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第一千零七十一条　非婚生子女享有与婚生子女同等的权利，任何组织或者个人不得加以危害和歧视。</w:t>
      </w:r>
    </w:p>
    <w:p w14:paraId="4B81F7B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不直接抚养非婚生子女的生父或者生母，应当负担未成年子女或者不能独立生活的成年子女的抚养费。</w:t>
      </w:r>
    </w:p>
    <w:p w14:paraId="5409B3D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第一千零七十二条　继父母与继子女间，不得虐待或者歧视。</w:t>
      </w:r>
    </w:p>
    <w:p w14:paraId="1346644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继父或者继母和受其抚养教育的继子女间的权利义务关系，适用本法关于父母子女关系的规定。</w:t>
      </w:r>
    </w:p>
    <w:p w14:paraId="0E81D1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第一千零七十三条　对亲子关系有异议且有正当理由的，父或者母可以向人民法院提起诉讼，请求确认或者否认亲子关系。</w:t>
      </w:r>
    </w:p>
    <w:p w14:paraId="2556E5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对亲子关系有异议且有正当理由的，成年子女可以向人民法院提起诉讼，请求确认亲子关系。</w:t>
      </w:r>
    </w:p>
    <w:p w14:paraId="11AB28F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第一千零七十四条　有负担能力的祖父母、外祖父母，对于父母已经死亡或者父母无力抚养的未成年孙子女、外孙子女，有抚养的义务。</w:t>
      </w:r>
    </w:p>
    <w:p w14:paraId="6E4F33F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有负担能力的孙子女、外孙子女，对于子女已经死亡或者子女无力赡养的祖父母、外祖父母，有赡养的义务。</w:t>
      </w:r>
    </w:p>
    <w:p w14:paraId="6F8979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第一千零七十五条　有负担能力的兄、姐，对于父母已经死亡或者父母无力抚养的未成年弟、妹，有扶养的义务。</w:t>
      </w:r>
    </w:p>
    <w:p w14:paraId="080042E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由兄、姐扶养长大的有负担能力的弟、妹，对于缺乏劳动能力又缺乏生活来源的兄、姐，有扶养的义务。</w:t>
      </w:r>
    </w:p>
    <w:p w14:paraId="0D12E14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第四章　离婚</w:t>
      </w:r>
    </w:p>
    <w:p w14:paraId="2859EA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第一千零七十六条　夫妻双方自愿离婚的，应当签订书面离婚协议，并亲自到婚姻登记机关申请离婚登记。</w:t>
      </w:r>
    </w:p>
    <w:p w14:paraId="1C859B0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离婚协议应当载明双方自愿离婚的意思表示和对子女抚养、财产以及债务处理等事项协商一致的意见。</w:t>
      </w:r>
    </w:p>
    <w:p w14:paraId="4C97FD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第一千零七十七条　自婚姻登记机关收到离婚登记申请之日起三十日内，任何一方不愿意离婚的，可以向婚姻登记机关撤回离婚登记申请。</w:t>
      </w:r>
    </w:p>
    <w:p w14:paraId="7DE33CA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前款规定期限届满后三十日内，双方应当亲自到婚姻登记机关申请发给离婚证；未申请的，视为撤回离婚登记申请。</w:t>
      </w:r>
    </w:p>
    <w:p w14:paraId="119AD9F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第一千零七十八条　婚姻登记机关查明双方确实是自愿离婚，并已经对子女抚养、财产以及债务处理等事项协商一致的，予以登记，发给离婚证。</w:t>
      </w:r>
    </w:p>
    <w:p w14:paraId="7CA99A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第一千零七十九条　夫妻一方要求离婚的，可以由有关组织进行调解或者直接向人民法院提起离婚诉讼。</w:t>
      </w:r>
    </w:p>
    <w:p w14:paraId="119ACC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人民法院审理离婚案件，应当进行调解；如果感情确已破裂，调解无效的，应当准予离婚。</w:t>
      </w:r>
    </w:p>
    <w:p w14:paraId="7A9D292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有下列情形之一，调解无效的，应当准予离婚：</w:t>
      </w:r>
    </w:p>
    <w:p w14:paraId="7A407BF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（一）重婚或者与他人同居；</w:t>
      </w:r>
    </w:p>
    <w:p w14:paraId="16E0483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（二）实施家庭暴力或者虐待、遗弃家庭成员；</w:t>
      </w:r>
    </w:p>
    <w:p w14:paraId="354004B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（三）有赌博、吸毒等恶习屡教不改；</w:t>
      </w:r>
    </w:p>
    <w:p w14:paraId="740259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（四）因感情不和分居满二年；</w:t>
      </w:r>
    </w:p>
    <w:p w14:paraId="1920BB6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（五）其他导致夫妻感情破裂的情形。</w:t>
      </w:r>
    </w:p>
    <w:p w14:paraId="17C2DF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一方被宣告失踪，另一方提起离婚诉讼的，应当准予离婚。</w:t>
      </w:r>
    </w:p>
    <w:p w14:paraId="2A0AACB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经人民法院判决不准离婚后，双方又分居满一年，一方再次提起离婚诉讼的，应当准予离婚。</w:t>
      </w:r>
    </w:p>
    <w:p w14:paraId="7691826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第一千零八十条　完成离婚登记，或者离婚判决书、调解书生效，即解除婚姻关系。</w:t>
      </w:r>
    </w:p>
    <w:p w14:paraId="4745C9D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第一千零八十一条　现役军人的配偶要求离婚，应当征得军人同意，但是军人一方有重大过错的除外。</w:t>
      </w:r>
    </w:p>
    <w:p w14:paraId="5B5E391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第一千零八十二条　女方在怀孕期间、分娩后一年内或者终止妊娠后六个月内，男方不得提出离婚；但是，女方提出离婚或者人民法院认为确有必要受理男方离婚请求的除外。</w:t>
      </w:r>
    </w:p>
    <w:p w14:paraId="48C01ED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第一千零八十三条　离婚后，男女双方自愿恢复婚姻关系的，应当到婚姻登记机关重新进行结婚登记。</w:t>
      </w:r>
    </w:p>
    <w:p w14:paraId="0D6BD38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第一千零八十四条　父母与子女间的关系，不因父母离婚而消除。离婚后，子女无论由父或者母直接抚养，仍是父母双方的子女。</w:t>
      </w:r>
    </w:p>
    <w:p w14:paraId="7C9ECF6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离婚后，父母对于子女仍有抚养、教育、保护的权利和义务。</w:t>
      </w:r>
    </w:p>
    <w:p w14:paraId="7388DD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6493E0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第一千零八十五条　离婚后，子女由一方直接抚养的，另一方应当负担部分或者全部抚养费。负担费用的多少和期限的长短，由双方协议；协议不成的，由人民法院判决。</w:t>
      </w:r>
    </w:p>
    <w:p w14:paraId="18261B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前款规定的协议或者判决，不妨碍子女在必要时向父母任何一方提出超过协议或者判决原定数额的合理要求。</w:t>
      </w:r>
    </w:p>
    <w:p w14:paraId="09087D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第一千零八十六条　离婚后，不直接抚养子女的父或者母，有探望子女的权利，另一方有协助的义务。</w:t>
      </w:r>
    </w:p>
    <w:p w14:paraId="25BACDE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行使探望权利的方式、时间由当事人协议；协议不成的，由人民法院判决。</w:t>
      </w:r>
    </w:p>
    <w:p w14:paraId="0A7A113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父或者母探望子女，不利于子女身心健康的，由人民法院依法中止探望；中止的事由消失后，应当恢复探望。</w:t>
      </w:r>
    </w:p>
    <w:p w14:paraId="07F2BC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第一千零八十七条　离婚时，夫妻的共同财产由双方协议处理；协议不成的，由人民法院根据财产的具体情况，按照照顾子女、女方和无过错方权益的原则判决。</w:t>
      </w:r>
    </w:p>
    <w:p w14:paraId="0628E9D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对夫或者妻在家庭土地承包经营中享有的权益等，应当依法予以保护。</w:t>
      </w:r>
    </w:p>
    <w:p w14:paraId="6AA027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第一千零八十八条　夫妻一方因抚育子女、照料老年人、协助另一方工作等负担较多义务的，离婚时有权向另一方请求补偿，另一方应当给予补偿。具体办法由双方协议；协议不成的，由人民法院判决。</w:t>
      </w:r>
    </w:p>
    <w:p w14:paraId="1D0C31D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第一千零八十九条　离婚时，夫妻共同债务应当共同偿还。共同财产不足清偿或者财产归各自所有的，由双方协议清偿；协议不成的，由人民法院判决。</w:t>
      </w:r>
    </w:p>
    <w:p w14:paraId="77E17B1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第一千零九十条　离婚时，如果一方生活困难，有负担能力的另一方应当给予适当帮助。具体办法由双方协议；协议不成的，由人民法院判决。</w:t>
      </w:r>
    </w:p>
    <w:p w14:paraId="203C2E1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第一千零九十一条　有下列情形之一，导致离婚的，无过错方有权请求损害赔偿：</w:t>
      </w:r>
    </w:p>
    <w:p w14:paraId="3FC047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（一）重婚；</w:t>
      </w:r>
    </w:p>
    <w:p w14:paraId="4E774CA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（二）与他人同居；</w:t>
      </w:r>
    </w:p>
    <w:p w14:paraId="51C3C1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（三）实施家庭暴力；</w:t>
      </w:r>
    </w:p>
    <w:p w14:paraId="5DD15C7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（四）虐待、遗弃家庭成员；</w:t>
      </w:r>
    </w:p>
    <w:p w14:paraId="43D55E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（五）有其他重大过错。</w:t>
      </w:r>
    </w:p>
    <w:p w14:paraId="6B975ED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291D5D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第五章　收养</w:t>
      </w:r>
    </w:p>
    <w:p w14:paraId="669CC98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第一节　收养关系的成立</w:t>
      </w:r>
    </w:p>
    <w:p w14:paraId="27EBAE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第一千零九十三条　下列未成年人，可以被收养：</w:t>
      </w:r>
    </w:p>
    <w:p w14:paraId="178CDE5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（一）丧失父母的孤儿；</w:t>
      </w:r>
    </w:p>
    <w:p w14:paraId="123B28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（二）查找不到生父母的未成年人；</w:t>
      </w:r>
    </w:p>
    <w:p w14:paraId="0282BA0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（三）生父母有特殊困难无力抚养的子女。</w:t>
      </w:r>
    </w:p>
    <w:p w14:paraId="6C281FB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第一千零九十四条　下列个人、组织可以作送养人：</w:t>
      </w:r>
    </w:p>
    <w:p w14:paraId="5A54D8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（一）孤儿的监护人；</w:t>
      </w:r>
    </w:p>
    <w:p w14:paraId="040228A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（二）儿童福利机构；</w:t>
      </w:r>
    </w:p>
    <w:p w14:paraId="61DF329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（三）有特殊困难无力抚养子女的生父母。</w:t>
      </w:r>
    </w:p>
    <w:p w14:paraId="4AA498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第一千零九十五条　未成年人的父母均不具备完全民事行为能力且可能严重危害该未成年人的，该未成年人的监护人可以将其送养。</w:t>
      </w:r>
    </w:p>
    <w:p w14:paraId="276C281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第一千零九十六条　监护人送养孤儿的，应当征得有抚养义务的人同意。有抚养义务的人不同意送养、监护人不愿意继续履行监护职责的，应当依照本法第一编的规定另行确定监护人。</w:t>
      </w:r>
    </w:p>
    <w:p w14:paraId="7B49C8F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第一千零九十七条　生父母送养子女，应当双方共同送养。生父母一方不明或者查找不到的，可以单方送养。</w:t>
      </w:r>
    </w:p>
    <w:p w14:paraId="58B0E10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第一千零九十八条　收养人应当同时具备下列条件：</w:t>
      </w:r>
    </w:p>
    <w:p w14:paraId="14B50C0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（一）无子女或者只有一名子女；</w:t>
      </w:r>
    </w:p>
    <w:p w14:paraId="009B3D8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（二）有抚养、教育和保护被收养人的能力；</w:t>
      </w:r>
    </w:p>
    <w:p w14:paraId="5E93A3A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（三）未患有在医学上认为不应当收养子女的疾病；</w:t>
      </w:r>
    </w:p>
    <w:p w14:paraId="60FB22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（四）无不利于被收养人健康成长的违法犯罪记录；</w:t>
      </w:r>
    </w:p>
    <w:p w14:paraId="1D77C5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（五）年满三十周岁。</w:t>
      </w:r>
    </w:p>
    <w:p w14:paraId="16EC0BF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第一千零九十九条　收养三代以内旁系同辈血亲的子女，可以不受本法第一千零九十三条第三项、第一千零九十四条第三项和第一千一百零二条规定的限制。</w:t>
      </w:r>
    </w:p>
    <w:p w14:paraId="7892AE1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华侨收养三代以内旁系同辈血亲的子女，还可以不受本法第一千零九十八条第一项规定的限制。</w:t>
      </w:r>
    </w:p>
    <w:p w14:paraId="2E2D48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第一千一百条　无子女的收养人可以收养两名子女；有子女的收养人只能收养一名子女。</w:t>
      </w:r>
    </w:p>
    <w:p w14:paraId="1A4EACF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收养孤儿、残疾未成年人或者儿童福利机构抚养的查找不到生父母的未成年人，可以不受前款和本法第一千零九十八条第一项规定的限制。</w:t>
      </w:r>
    </w:p>
    <w:p w14:paraId="574EB7C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第一千一百零一条　有配偶者收养子女，应当夫妻共同收养。</w:t>
      </w:r>
    </w:p>
    <w:p w14:paraId="01EC45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第一千一百零二条　无配偶者收养异性子女的，收养人与被收养人的年龄应当相差四十周岁以上。</w:t>
      </w:r>
    </w:p>
    <w:p w14:paraId="60259B1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第一千一百零三条　继父或者继母经继子女的生父母同意，可以收养继子女，并可以不受本法第一千零九十三条第三项、第一千零九十四条第三项、第一千零九十八条和第一千一百条第一款规定的限制。</w:t>
      </w:r>
    </w:p>
    <w:p w14:paraId="1DBADA5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第一千一百零四条　收养人收养与送养人送养，应当双方自愿。收养八周岁以上未成年人的，应当征得被收养人的同意。</w:t>
      </w:r>
    </w:p>
    <w:p w14:paraId="2456C2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第一千一百零五条　收养应当向县级以上人民政府民政部门登记。收养关系自登记之日起成立。</w:t>
      </w:r>
    </w:p>
    <w:p w14:paraId="2F7916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收养查找不到生父母的未成年人的，办理登记的民政部门应当在登记前予以公告。</w:t>
      </w:r>
    </w:p>
    <w:p w14:paraId="536EE6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收养关系当事人愿意签订收养协议的，可以签订收养协议。</w:t>
      </w:r>
    </w:p>
    <w:p w14:paraId="607DD6F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收养关系当事人各方或者一方要求办理收养公证的，应当办理收养公证。</w:t>
      </w:r>
    </w:p>
    <w:p w14:paraId="56ACE7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县级以上人民政府民政部门应当依法进行收养评估。</w:t>
      </w:r>
    </w:p>
    <w:p w14:paraId="4235FED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第一千一百零六条　收养关系成立后，公安机关应当按照国家有关规定为被收养人办理户口登记。</w:t>
      </w:r>
    </w:p>
    <w:p w14:paraId="2C7E15D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第一千一百零七条　孤儿或者生父母无力抚养的子女，可以由生父母的亲属、朋友抚养；抚养人与被抚养人的关系不适用本章规定。</w:t>
      </w:r>
    </w:p>
    <w:p w14:paraId="7C1962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第一千一百零八条　配偶一方死亡，另一方送养未成年子女的，死亡一方的父母有优先抚养的权利。</w:t>
      </w:r>
    </w:p>
    <w:p w14:paraId="74EA705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第一千一百零九条　外国人依法可以在中华人民共和国收养子女。</w:t>
      </w:r>
    </w:p>
    <w:p w14:paraId="60E3B0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19F955C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前款规定的证明材料应当经收养人所在国外交机关或者外交机关授权的机构认证，并经中华人民共和国驻该国使领馆认证，但是国家另有规定的除外。</w:t>
      </w:r>
    </w:p>
    <w:p w14:paraId="0D5BDE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第一千一百一十条　收养人、送养人要求保守收养秘密的，其他人应当尊重其意愿，不得泄露。</w:t>
      </w:r>
    </w:p>
    <w:p w14:paraId="186CF0B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第二节　收养的效力</w:t>
      </w:r>
    </w:p>
    <w:p w14:paraId="265C73A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14:paraId="43CDA43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养子女与生父母以及其他近亲属间的权利义务关系，因收养关系的成立而消除。</w:t>
      </w:r>
    </w:p>
    <w:p w14:paraId="43217D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第一千一百一十二条　养子女可以随养父或者养母的姓氏，经当事人协商一致，也可以保留原姓氏。</w:t>
      </w:r>
    </w:p>
    <w:p w14:paraId="76DBD8C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第一千一百一十三条　有本法第一编关于民事法律行为无效规定情形或者违反本编规定的收养行为无效。</w:t>
      </w:r>
    </w:p>
    <w:p w14:paraId="6B17483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无效的收养行为自始没有法律约束力。</w:t>
      </w:r>
    </w:p>
    <w:p w14:paraId="773A59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第三节　收养关系的解除</w:t>
      </w:r>
    </w:p>
    <w:p w14:paraId="148C008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第一千一百一十四条　收养人在被收养人成年以前，不得解除收养关系，但是收养人、送养人双方协议解除的除外。养子女八周岁以上的，应当征得本人同意。</w:t>
      </w:r>
    </w:p>
    <w:p w14:paraId="59FDDD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收养人不履行抚养义务，有虐待、遗弃等侵害未成年养子女合法权益行为的，送养人有权要求解除养父母与养子女间的收养关系。送养人、收养人不能达成解除收养关系协议的，可以向人民法院提起诉讼。</w:t>
      </w:r>
    </w:p>
    <w:p w14:paraId="7B179A3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第一千一百一十五条　养父母与成年养子女关系恶化、无法共同生活的，可以协议解除收养关系。不能达成协议的，可以向人民法院提起诉讼。</w:t>
      </w:r>
    </w:p>
    <w:p w14:paraId="5384082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第一千一百一十六条　当事人协议解除收养关系的，应当到民政部门办理解除收养关系登记。</w:t>
      </w:r>
    </w:p>
    <w:p w14:paraId="0B3A51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5764130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353B022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生父母要求解除收养关系的，养父母可以要求生父母适当补偿收养期间支出的抚养费；但是，因养父母虐待、遗弃养子女而解除收养关系的除外。</w:t>
      </w:r>
    </w:p>
    <w:p w14:paraId="33CD9F3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第六编　继承</w:t>
      </w:r>
    </w:p>
    <w:p w14:paraId="72625B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lastRenderedPageBreak/>
        <w:t>第一章　一般规定</w:t>
      </w:r>
    </w:p>
    <w:p w14:paraId="426A5D4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第一千一百一十九条　本编调整因继承产生的民事关系。</w:t>
      </w:r>
    </w:p>
    <w:p w14:paraId="0588AD7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第一千一百二十条　国家保护自然人的继承权。</w:t>
      </w:r>
    </w:p>
    <w:p w14:paraId="67740ED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第一千一百二十一条　继承从被继承人死亡时开始。</w:t>
      </w:r>
    </w:p>
    <w:p w14:paraId="6A6B238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相互有继承关系的数人在同一事件中死亡，难以确定死亡时间的，推定没有其他继承人的人先死亡。都有其他继承人，辈份不同的，推定长辈先死亡；辈份相同的，推定同时死亡，相互不发生继承。</w:t>
      </w:r>
    </w:p>
    <w:p w14:paraId="2B3FCE5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第一千一百二十二条　遗产是自然人死亡时遗留的个人合法财产。</w:t>
      </w:r>
    </w:p>
    <w:p w14:paraId="49DA90B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依照法律规定或者根据其性质不得继承的遗产，不得继承。</w:t>
      </w:r>
    </w:p>
    <w:p w14:paraId="60EF1C3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第一千一百二十三条　继承开始后，按照法定继承办理；有遗嘱的，按照遗嘱继承或者遗赠办理；有遗赠扶养协议的，按照协议办理。</w:t>
      </w:r>
    </w:p>
    <w:p w14:paraId="501A525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第一千一百二十四条　继承开始后，继承人放弃继承的，应当在遗产处理前，以书面形式作出放弃继承的表示；没有表示的，视为接受继承。</w:t>
      </w:r>
    </w:p>
    <w:p w14:paraId="1CD647E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受遗赠人应当在知道受遗赠后六十日内，作出接受或者放弃受遗赠的表示；到期没有表示的，视为放弃受遗赠。</w:t>
      </w:r>
    </w:p>
    <w:p w14:paraId="639015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第一千一百二十五条　继承人有下列行为之一的，丧失继承权：</w:t>
      </w:r>
    </w:p>
    <w:p w14:paraId="2997660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（一）故意杀害被继承人；</w:t>
      </w:r>
    </w:p>
    <w:p w14:paraId="303260B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（二）为争夺遗产而杀害其他继承人；</w:t>
      </w:r>
    </w:p>
    <w:p w14:paraId="17B5AA4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（三）遗弃被继承人，或者虐待被继承人情节严重；</w:t>
      </w:r>
    </w:p>
    <w:p w14:paraId="2F51E5B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（四）伪造、篡改、隐匿或者销毁遗嘱，情节严重；</w:t>
      </w:r>
    </w:p>
    <w:p w14:paraId="73E696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（五）以欺诈、胁迫手段迫使或者妨碍被继承人设立、变更或者撤回遗嘱，情节严重。</w:t>
      </w:r>
    </w:p>
    <w:p w14:paraId="7030C04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继承人有前款第三项至第五项行为，确有悔改表现，被继承人表示宽恕或者事后在遗嘱中将其列为继承人的，该继承人不丧失继承权。</w:t>
      </w:r>
    </w:p>
    <w:p w14:paraId="194D168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受遗赠人有本条第一款规定行为的，丧失受遗赠权。</w:t>
      </w:r>
    </w:p>
    <w:p w14:paraId="3D65C5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第二章　法定继承</w:t>
      </w:r>
    </w:p>
    <w:p w14:paraId="044780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第一千一百二十六条　继承权男女平等。</w:t>
      </w:r>
    </w:p>
    <w:p w14:paraId="4606DFD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第一千一百二十七条　遗产按照下列顺序继承：</w:t>
      </w:r>
    </w:p>
    <w:p w14:paraId="10C4F7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（一）第一顺序：配偶、子女、父母；</w:t>
      </w:r>
    </w:p>
    <w:p w14:paraId="6F59663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（二）第二顺序：兄弟姐妹、祖父母、外祖父母。</w:t>
      </w:r>
    </w:p>
    <w:p w14:paraId="53B21F5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继承开始后，由第一顺序继承人继承，第二顺序继承人不继承；没有第一顺序继承人继承的，由第二顺序继承人继承。</w:t>
      </w:r>
    </w:p>
    <w:p w14:paraId="73695FF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本编所称子女，包括婚生子女、非婚生子女、养子女和有扶养关系的继子女。</w:t>
      </w:r>
    </w:p>
    <w:p w14:paraId="2C9451C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本编所称父母，包括生父母、养父母和有扶养关系的继父母。</w:t>
      </w:r>
    </w:p>
    <w:p w14:paraId="5111928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本编所称兄弟姐妹，包括同父母的兄弟姐妹、同父异母或者同母异父的兄弟姐妹、养兄弟姐妹、有扶养关系的继兄弟姐妹。</w:t>
      </w:r>
    </w:p>
    <w:p w14:paraId="2A3067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第一千一百二十八条　被继承人的子女先于被继承人死亡的，由被继承人的子女的直系晚辈血亲代位继承。</w:t>
      </w:r>
    </w:p>
    <w:p w14:paraId="1DF77EF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被继承人的兄弟姐妹先于被继承人死亡的，由被继承人的兄弟姐妹的子女代位继承。</w:t>
      </w:r>
    </w:p>
    <w:p w14:paraId="3ACD9D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代位继承人一般只能继承被代位继承人有权继承的遗产份额。</w:t>
      </w:r>
    </w:p>
    <w:p w14:paraId="7D108EB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第一千一百二十九条　丧偶儿媳对公婆，丧偶女婿对岳父母，尽了主要赡养义务的，作为第一顺序继承人。</w:t>
      </w:r>
    </w:p>
    <w:p w14:paraId="7F40CD8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第一千一百三十条　同一顺序继承人继承遗产的份额，一般应当均等。</w:t>
      </w:r>
    </w:p>
    <w:p w14:paraId="741907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对生活有特殊困难又缺乏劳动能力的继承人，分配遗产时，应当予以照顾。</w:t>
      </w:r>
    </w:p>
    <w:p w14:paraId="7F3A511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对被继承人尽了主要扶养义务或者与被继承人共同生活的继承人，分配遗产时，可以多分。</w:t>
      </w:r>
    </w:p>
    <w:p w14:paraId="7B46C9A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有扶养能力和有扶养条件的继承人，不尽扶养义务的，分配遗产时，应当不分或者少分。</w:t>
      </w:r>
    </w:p>
    <w:p w14:paraId="65B22EA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继承人协商同意的，也可以不均等。</w:t>
      </w:r>
    </w:p>
    <w:p w14:paraId="7FB5B98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第一千一百三十一条　对继承人以外的依靠被继承人扶养的人，或者继承人以外的对被继承人扶养较多的人，可以分给适当的遗产。</w:t>
      </w:r>
    </w:p>
    <w:p w14:paraId="799B54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第一千一百三十二条　继承人应当本着互谅互让、和睦团结的精神，协商处理继承问题。遗产分割的时间、办法和份额，由继承人协商确定；协商不成的，可以由人民调解委员会调解或者向人民法院提起诉讼。</w:t>
      </w:r>
    </w:p>
    <w:p w14:paraId="5709426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第三章　遗嘱继承和遗赠</w:t>
      </w:r>
    </w:p>
    <w:p w14:paraId="19464F8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第一千一百三十三条　自然人可以依照本法规定立遗嘱处分个人财产，并可以指定遗嘱执行人。</w:t>
      </w:r>
    </w:p>
    <w:p w14:paraId="3964BDA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自然人可以立遗嘱将个人财产指定由法定继承人中的一人或者数人继承。</w:t>
      </w:r>
    </w:p>
    <w:p w14:paraId="68CCE64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自然人可以立遗嘱将个人财产赠与国家、集体或者法定继承人以外的组织、个人。</w:t>
      </w:r>
    </w:p>
    <w:p w14:paraId="17AAB1C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自然人可以依法设立遗嘱信托。</w:t>
      </w:r>
    </w:p>
    <w:p w14:paraId="0A7392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第一千一百三十四条　自书遗嘱由遗嘱人亲笔书写，签名，注明年、月、日。</w:t>
      </w:r>
    </w:p>
    <w:p w14:paraId="0ECB562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第一千一百三十五条　代书遗嘱应当有两个以上见证人在场见证，由其中一人代书，并由遗嘱人、代书人和其他见证人签名，注明年、月、日。</w:t>
      </w:r>
    </w:p>
    <w:p w14:paraId="29B562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第一千一百三十六条　打印遗嘱应当有两个以上见证人在场见证。遗嘱人和见证人应当在遗嘱每一页签名，注明年、月、日。</w:t>
      </w:r>
    </w:p>
    <w:p w14:paraId="2E96488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第一千一百三十七条　以录音录像形式立的遗嘱，应当有两个以上见证人在场见证。遗嘱人和见证人应当在录音录像中记录其姓名或者肖像，以及年、月、日。</w:t>
      </w:r>
    </w:p>
    <w:p w14:paraId="5669552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第一千一百三十八条　遗嘱人在危急情况下，可以立口头遗嘱。口头遗嘱应当有两个以上见证人在场见证。危急情况消除后，遗嘱人能够以书面或者录音录像形式立遗嘱的，所立的口头遗嘱无效。</w:t>
      </w:r>
    </w:p>
    <w:p w14:paraId="21F4D1E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第一千一百三十九条　公证遗嘱由遗嘱人经公证机构办理。</w:t>
      </w:r>
    </w:p>
    <w:p w14:paraId="482438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第一千一百四十条　下列人员不能作为遗嘱见证人：</w:t>
      </w:r>
    </w:p>
    <w:p w14:paraId="30A77DB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（一）无民事行为能力人、限制民事行为能力人以及其他不具有见证能力的人；</w:t>
      </w:r>
    </w:p>
    <w:p w14:paraId="248E84C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（二）继承人、受遗赠人；</w:t>
      </w:r>
    </w:p>
    <w:p w14:paraId="0A87F7E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（三）与继承人、受遗赠人有利害关系的人。</w:t>
      </w:r>
    </w:p>
    <w:p w14:paraId="1D3ECC5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第一千一百四十一条　遗嘱应当为缺乏劳动能力又没有生活来源的继承人保留必要的遗产份额。</w:t>
      </w:r>
    </w:p>
    <w:p w14:paraId="0D32C5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第一千一百四十二条　遗嘱人可以撤回、变更自己所立的遗嘱。</w:t>
      </w:r>
    </w:p>
    <w:p w14:paraId="6FBD950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立遗嘱后，遗嘱人实施与遗嘱内容相反的民事法律行为的，视为对遗嘱相关内容的撤回。</w:t>
      </w:r>
    </w:p>
    <w:p w14:paraId="570C090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立有数份遗嘱，内容相抵触的，以最后的遗嘱为准。</w:t>
      </w:r>
    </w:p>
    <w:p w14:paraId="03C46FA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第一千一百四十三条　无民事行为能力人或者限制民事行为能力人所立的遗嘱无效。</w:t>
      </w:r>
    </w:p>
    <w:p w14:paraId="21FCF08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遗嘱必须表示遗嘱人的真实意思，受欺诈、胁迫所立的遗嘱无效。</w:t>
      </w:r>
    </w:p>
    <w:p w14:paraId="7FA52D9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伪造的遗嘱无效。</w:t>
      </w:r>
    </w:p>
    <w:p w14:paraId="7ED3921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遗嘱被篡改的，篡改的内容无效。</w:t>
      </w:r>
    </w:p>
    <w:p w14:paraId="15983CB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第一千一百四十四条　遗嘱继承或者遗赠附有义务的，继承人或者受遗赠人应当履行义务。没有正当理由不履行义务的，经利害关系人或者有关组织请求，人民法院可以取消其接受附义务部分遗产的权利。</w:t>
      </w:r>
    </w:p>
    <w:p w14:paraId="0C5E39E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第四章　遗产的处理</w:t>
      </w:r>
    </w:p>
    <w:p w14:paraId="15DF612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359FDF8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第一千一百四十六条　对遗产管理人的确定有争议的，利害关系人可以向人民法院申请指定遗产管理人。</w:t>
      </w:r>
    </w:p>
    <w:p w14:paraId="514F124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第一千一百四十七条　遗产管理人应当履行下列职责：</w:t>
      </w:r>
    </w:p>
    <w:p w14:paraId="617C74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（一）清理遗产并制作遗产清单；</w:t>
      </w:r>
    </w:p>
    <w:p w14:paraId="7E8D218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（二）向继承人报告遗产情况；</w:t>
      </w:r>
    </w:p>
    <w:p w14:paraId="074BC3C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（三）采取必要措施防止遗产毁损、灭失；</w:t>
      </w:r>
    </w:p>
    <w:p w14:paraId="00A3A39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（四）处理被继承人的债权债务；</w:t>
      </w:r>
    </w:p>
    <w:p w14:paraId="20C84F1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（五）按照遗嘱或者依照法律规定分割遗产；</w:t>
      </w:r>
    </w:p>
    <w:p w14:paraId="3F901BA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（六）实施与管理遗产有关的其他必要行为。</w:t>
      </w:r>
    </w:p>
    <w:p w14:paraId="1680936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第一千一百四十八条　遗产管理人应当依法履行职责，因故意或者重大过失造成继承人、受遗赠人、债权人损害的，应当承担民事责任。</w:t>
      </w:r>
    </w:p>
    <w:p w14:paraId="5DA43A3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第一千一百四十九条　遗产管理人可以依照法律规定或者按照约定获得报酬。</w:t>
      </w:r>
    </w:p>
    <w:p w14:paraId="0059979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第一千一百五十条　继承开始后，知道被继承人死亡的继承人应当及时通知其他继承人和遗嘱执行人。继承人中无人知道被继承人死亡或者知道被继承</w:t>
      </w:r>
      <w:r w:rsidRPr="00DD347E">
        <w:rPr>
          <w:rFonts w:ascii="宋体" w:eastAsia="宋体" w:hAnsi="宋体" w:cs="宋体" w:hint="eastAsia"/>
          <w:color w:val="333333"/>
          <w:kern w:val="0"/>
          <w:sz w:val="24"/>
          <w:szCs w:val="24"/>
        </w:rPr>
        <w:lastRenderedPageBreak/>
        <w:t>人死亡而不能通知的，由被继承人生前所在单位或者住所地的居民委员会、村民委员会负责通知。</w:t>
      </w:r>
    </w:p>
    <w:p w14:paraId="08182B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第一千一百五十一条　存有遗产的人，应当妥善保管遗产，任何组织或者个人不得侵吞或者争抢。</w:t>
      </w:r>
    </w:p>
    <w:p w14:paraId="2246023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第一千一百五十二条　继承开始后，继承人于遗产分割前死亡，并没有放弃继承的，该继承人应当继承的遗产转给其继承人，但是遗嘱另有安排的除外。</w:t>
      </w:r>
    </w:p>
    <w:p w14:paraId="72CE9F4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第一千一百五十三条　夫妻共同所有的财产，除有约定的外，遗产分割时，应当先将共同所有的财产的一半分出为配偶所有，其余的为被继承人的遗产。</w:t>
      </w:r>
    </w:p>
    <w:p w14:paraId="7BC14C0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遗产在家庭共有财产之中的，遗产分割时，应当先分出他人的财产。</w:t>
      </w:r>
    </w:p>
    <w:p w14:paraId="418FB4D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第一千一百五十四条　有下列情形之一的，遗产中的有关部分按照法定继承办理：</w:t>
      </w:r>
    </w:p>
    <w:p w14:paraId="41196A6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（一）遗嘱继承人放弃继承或者受遗赠人放弃受遗赠；</w:t>
      </w:r>
    </w:p>
    <w:p w14:paraId="0713EA8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（二）遗嘱继承人丧失继承权或者受遗赠人丧失受遗赠权；</w:t>
      </w:r>
    </w:p>
    <w:p w14:paraId="22181EB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（三）遗嘱继承人、受遗赠人先于遗嘱人死亡或者终止；</w:t>
      </w:r>
    </w:p>
    <w:p w14:paraId="125F5A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（四）遗嘱无效部分所涉及的遗产；</w:t>
      </w:r>
    </w:p>
    <w:p w14:paraId="6F10687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（五）遗嘱未处分的遗产。</w:t>
      </w:r>
    </w:p>
    <w:p w14:paraId="63839E7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第一千一百五十五条　遗产分割时，应当保留胎儿的继承份额。胎儿娩出时是死体的，保留的份额按照法定继承办理。</w:t>
      </w:r>
    </w:p>
    <w:p w14:paraId="4B6295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第一千一百五十六条　遗产分割应当有利于生产和生活需要，不损害遗产的效用。</w:t>
      </w:r>
    </w:p>
    <w:p w14:paraId="1FFE82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不宜分割的遗产，可以采取折价、适当补偿或者共有等方法处理。</w:t>
      </w:r>
    </w:p>
    <w:p w14:paraId="01D1E4C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第一千一百五十七条　夫妻一方死亡后另一方再婚的，有权处分所继承的财产，任何组织或者个人不得干涉。</w:t>
      </w:r>
    </w:p>
    <w:p w14:paraId="6C419AA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第一千一百五十八条　自然人可以与继承人以外的组织或者个人签订遗赠扶养协议。按照协议，该组织或者个人承担该自然人生养死葬的义务，享有受遗赠的权利。</w:t>
      </w:r>
    </w:p>
    <w:p w14:paraId="2BD5D6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第一千一百五十九条　分割遗产，应当清偿被继承人依法应当缴纳的税款和债务；但是，应当为缺乏劳动能力又没有生活来源的继承人保留必要的遗产。</w:t>
      </w:r>
    </w:p>
    <w:p w14:paraId="458561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第一千一百六十条　无人继承又无人受遗赠的遗产，归国家所有，用于公益事业；死者生前是集体所有制组织成员的，归所在集体所有制组织所有。</w:t>
      </w:r>
    </w:p>
    <w:p w14:paraId="28F927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第一千一百六十一条　继承人以所得遗产实际价值为限清偿被继承人依法应当缴纳的税款和债务。超过遗产实际价值部分，继承人自愿偿还的不在此限。</w:t>
      </w:r>
    </w:p>
    <w:p w14:paraId="796CB9A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继承人放弃继承的，对被继承人依法应当缴纳的税款和债务可以不负清偿责任。</w:t>
      </w:r>
    </w:p>
    <w:p w14:paraId="5B1B344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第一千一百六十二条　执行遗赠不得妨碍清偿遗赠人依法应当缴纳的税款和债务。</w:t>
      </w:r>
    </w:p>
    <w:p w14:paraId="3DB258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第一千一百六十三条　既有法定继承又有遗嘱继承、遗赠的，由法定继承人清偿被继承人依法应当缴纳的税款和债务；超过法定继承遗产实际价值部分，由遗嘱继承人和受遗赠人按比例以所得遗产清偿。</w:t>
      </w:r>
    </w:p>
    <w:p w14:paraId="7E092AB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第七编　侵权责任</w:t>
      </w:r>
    </w:p>
    <w:p w14:paraId="40B9CE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第一章　一般规定</w:t>
      </w:r>
    </w:p>
    <w:p w14:paraId="332A90F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第一千一百六十四条　本编调整因侵害民事权益产生的民事关系。</w:t>
      </w:r>
    </w:p>
    <w:p w14:paraId="03084F8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第一千一百六十五条　行为人因过错侵害他人民事权益造成损害的，应当承担侵权责任。</w:t>
      </w:r>
    </w:p>
    <w:p w14:paraId="70DF312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依照法律规定推定行为人有过错，其不能证明自己没有过错的，应当承担侵权责任。</w:t>
      </w:r>
    </w:p>
    <w:p w14:paraId="3D6C7EF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第一千一百六十六条　行为人造成他人民事权益损害，不论行为人有无过错，法律规定应当承担侵权责任的，依照其规定。</w:t>
      </w:r>
    </w:p>
    <w:p w14:paraId="065032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第一千一百六十七条　侵权行为危及他人人身、财产安全的，被侵权人有权请求侵权人承担停止侵害、排除妨碍、消除危险等侵权责任。</w:t>
      </w:r>
    </w:p>
    <w:p w14:paraId="4DA9B33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第一千一百六十八条　二人以上共同实施侵权行为，造成他人损害的，应当承担连带责任。</w:t>
      </w:r>
    </w:p>
    <w:p w14:paraId="024D281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第一千一百六十九条　教唆、帮助他人实施侵权行为的，应当与行为人承担连带责任。</w:t>
      </w:r>
    </w:p>
    <w:p w14:paraId="65089FE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教唆、帮助无民事行为能力人、限制民事行为能力人实施侵权行为的，应当承担侵权责任；该无民事行为能力人、限制民事行为能力人的监护人未尽到监护职责的，应当承担相应的责任。</w:t>
      </w:r>
    </w:p>
    <w:p w14:paraId="16EC143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第一千一百七十条　二人以上实施危及他人人身、财产安全的行为，其中一人或者数人的行为造成他人损害，能够确定具体侵权人的，由侵权人承担责任；不能确定具体侵权人的，行为人承担连带责任。</w:t>
      </w:r>
    </w:p>
    <w:p w14:paraId="79CFD5D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第一千一百七十一条　二人以上分别实施侵权行为造成同一损害，每个人的侵权行为都足以造成全部损害的，行为人承担连带责任。</w:t>
      </w:r>
    </w:p>
    <w:p w14:paraId="354BC0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第一千一百七十二条　二人以上分别实施侵权行为造成同一损害，能够确定责任大小的，各自承担相应的责任；难以确定责任大小的，平均承担责任。</w:t>
      </w:r>
    </w:p>
    <w:p w14:paraId="36191A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第一千一百七十三条　被侵权人对同一损害的发生或者扩大有过错的，可以减轻侵权人的责任。</w:t>
      </w:r>
    </w:p>
    <w:p w14:paraId="7C16ABE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第一千一百七十四条　损害是因受害人故意造成的，行为人不承担责任。</w:t>
      </w:r>
    </w:p>
    <w:p w14:paraId="0CCD5F2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第一千一百七十五条　损害是因第三人造成的，第三人应当承担侵权责任。</w:t>
      </w:r>
    </w:p>
    <w:p w14:paraId="3DC8822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第一千一百七十六条　自愿参加具有一定风险的文体活动，因其他参加者的行为受到损害的，受害人不得请求其他参加者承担侵权责任；但是，其他参加者对损害的发生有故意或者重大过失的除外。</w:t>
      </w:r>
    </w:p>
    <w:p w14:paraId="50371A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活动组织者的责任适用本法第一千一百九十八条至第一千二百零一条的规定。</w:t>
      </w:r>
    </w:p>
    <w:p w14:paraId="6CF4B0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14:paraId="0230857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受害人采取的措施不当造成他人损害的，应当承担侵权责任。</w:t>
      </w:r>
    </w:p>
    <w:p w14:paraId="1A7DE9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第一千一百七十八条　本法和其他法律对不承担责任或者减轻责任的情形另有规定的，依照其规定。</w:t>
      </w:r>
    </w:p>
    <w:p w14:paraId="6B75713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lastRenderedPageBreak/>
        <w:t>第二章　损害赔偿</w:t>
      </w:r>
    </w:p>
    <w:p w14:paraId="1385DF5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11D4FC1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第一千一百八十条　因同一侵权行为造成多人死亡的，可以以相同数额确定死亡赔偿金。</w:t>
      </w:r>
    </w:p>
    <w:p w14:paraId="32D709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第一千一百八十一条　被侵权人死亡的，其近亲属有权请求侵权人承担侵权责任。被侵权人为组织，该组织分立、合并的，承继权利的组织有权请求侵权人承担侵权责任。</w:t>
      </w:r>
    </w:p>
    <w:p w14:paraId="7E98CC6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被侵权人死亡的，支付被侵权人医疗费、丧葬费等合理费用的人有权请求侵权人赔偿费用，但是侵权人已经支付该费用的除外。</w:t>
      </w:r>
    </w:p>
    <w:p w14:paraId="46E5D19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79A5C58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第一千一百八十三条　侵害自然人人身权益造成严重精神损害的，被侵权人有权请求精神损害赔偿。</w:t>
      </w:r>
    </w:p>
    <w:p w14:paraId="6798813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因故意或者重大过失侵害自然人具有人身意义的特定物造成严重精神损害的，被侵权人有权请求精神损害赔偿。</w:t>
      </w:r>
    </w:p>
    <w:p w14:paraId="60A146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第一千一百八十四条　侵害他人财产的，财产损失按照损失发生时的市场价格或者其他合理方式计算。</w:t>
      </w:r>
    </w:p>
    <w:p w14:paraId="26161B0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第一千一百八十五条　故意侵害他人知识产权，情节严重的，被侵权人有权请求相应的惩罚性赔偿。</w:t>
      </w:r>
    </w:p>
    <w:p w14:paraId="3917DE4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第一千一百八十六条　受害人和行为人对损害的发生都没有过错的，依照法律的规定由双方分担损失。</w:t>
      </w:r>
    </w:p>
    <w:p w14:paraId="63B7BBA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第一千一百八十七条　损害发生后，当事人可以协商赔偿费用的支付方式。协商不一致的，赔偿费用应当一次性支付；一次性支付确有困难的，可以分期支付，但是被侵权人有权请求提供相应的担保。</w:t>
      </w:r>
    </w:p>
    <w:p w14:paraId="1AA7292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lastRenderedPageBreak/>
        <w:t>第三章　责任主体的特殊规定</w:t>
      </w:r>
    </w:p>
    <w:p w14:paraId="19E1653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第一千一百八十八条　无民事行为能力人、限制民事行为能力人造成他人损害的，由监护人承担侵权责任。监护人尽到监护职责的，可以减轻其侵权责任。</w:t>
      </w:r>
    </w:p>
    <w:p w14:paraId="76F5292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有财产的无民事行为能力人、限制民事行为能力人造成他人损害的，从本人财产中支付赔偿费用；不足部分，由监护人赔偿。</w:t>
      </w:r>
    </w:p>
    <w:p w14:paraId="36398BA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第一千一百八十九条　无民事行为能力人、限制民事行为能力人造成他人损害，监护人将监护职责委托给他人的，监护人应当承担侵权责任；受托人有过错的，承担相应的责任。</w:t>
      </w:r>
    </w:p>
    <w:p w14:paraId="58AF33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第一千一百九十条　完全民事行为能力人对自己的行为暂时没有意识或者失去控制造成他人损害有过错的，应当承担侵权责任；没有过错的，根据行为人的经济状况对受害人适当补偿。</w:t>
      </w:r>
    </w:p>
    <w:p w14:paraId="544A1C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完全民事行为能力人因醉酒、滥用麻醉药品或者精神药品对自己的行为暂时没有意识或者失去控制造成他人损害的，应当承担侵权责任。</w:t>
      </w:r>
    </w:p>
    <w:p w14:paraId="3A32A4A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第一千一百九十一条　用人单位的工作人员因执行工作任务造成他人损害的，由用人单位承担侵权责任。用人单位承担侵权责任后，可以向有故意或者重大过失的工作人员追偿。</w:t>
      </w:r>
    </w:p>
    <w:p w14:paraId="43E431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劳务派遣期间，被派遣的工作人员因执行工作任务造成他人损害的，由接受劳务派遣的用工单位承担侵权责任；劳务派遣单位有过错的，承担相应的责任。</w:t>
      </w:r>
    </w:p>
    <w:p w14:paraId="243C8B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41BC1FB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提供劳务期间，因第三人的行为造成提供劳务一方损害的，提供劳务一方有权请求第三人承担侵权责任，也有权请求接受劳务一方给予补偿。接受劳务一方补偿后，可以向第三人追偿。</w:t>
      </w:r>
    </w:p>
    <w:p w14:paraId="691AA0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第一千一百九十三条　承揽人在完成工作过程中造成第三人损害或者自己损害的，定作人不承担侵权责任。但是，定作人对定作、指示或者选任有过错的，应当承担相应的责任。</w:t>
      </w:r>
    </w:p>
    <w:p w14:paraId="3D8C3E9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第一千一百九十四条　网络用户、网络服务提供者利用网络侵害他人民事权益的，应当承担侵权责任。法律另有规定的，依照其规定。</w:t>
      </w:r>
    </w:p>
    <w:p w14:paraId="484A1C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第一千一百九十五条　网络用户利用网络服务实施侵权行为的，权利人有权通知网络服务提供者采取删除、屏蔽、断开链接等必要措施。通知应当包括构成侵权的初步证据及权利人的真实身份信息。</w:t>
      </w:r>
    </w:p>
    <w:p w14:paraId="5E424DB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网络服务提供者接到通知后，应当及时将该通知转送相关网络用户，并根据构成侵权的初步证据和服务类型采取必要措施；未及时采取必要措施的，对损害的扩大部分与该网络用户承担连带责任。</w:t>
      </w:r>
    </w:p>
    <w:p w14:paraId="30AC098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权利人因错误通知造成网络用户或者网络服务提供者损害的，应当承担侵权责任。法律另有规定的，依照其规定。</w:t>
      </w:r>
    </w:p>
    <w:p w14:paraId="52F61B5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第一千一百九十六条　网络用户接到转送的通知后，可以向网络服务提供者提交不存在侵权行为的声明。声明应当包括不存在侵权行为的初步证据及网络用户的真实身份信息。</w:t>
      </w:r>
    </w:p>
    <w:p w14:paraId="4682D0C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238F96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第一千一百九十七条　网络服务提供者知道或者应当知道网络用户利用其网络服务侵害他人民事权益，未采取必要措施的，与该网络用户承担连带责任。</w:t>
      </w:r>
    </w:p>
    <w:p w14:paraId="5691F3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第一千一百九十八条　宾馆、商场、银行、车站、机场、体育场馆、娱乐场所等经营场所、公共场所的经营者、管理者或者群众性活动的组织者，未尽到安全保障义务，造成他人损害的，应当承担侵权责任。</w:t>
      </w:r>
    </w:p>
    <w:p w14:paraId="383F251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因第三人的行为造成他人损害的，由第三人承担侵权责任；经营者、管理者或者组织者未尽到安全保障义务的，承担相应的补充责任。经营者、管理者或者组织者承担补充责任后，可以向第三人追偿。</w:t>
      </w:r>
    </w:p>
    <w:p w14:paraId="697EE85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第一千一百九十九条　无民事行为能力人在幼儿园、学校或者其他教育机构学习、生活期间受到人身损害的，幼儿园、学校或者其他教育机构应当承担侵权责任；但是，能够证明尽到教育、管理职责的，不承担侵权责任。</w:t>
      </w:r>
    </w:p>
    <w:p w14:paraId="44A4AE5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第一千二百条　限制民事行为能力人在学校或者其他教育机构学习、生活期间受到人身损害，学校或者其他教育机构未尽到教育、管理职责的，应当承担侵权责任。</w:t>
      </w:r>
    </w:p>
    <w:p w14:paraId="7CC1442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1D60725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第四章　产品责任</w:t>
      </w:r>
    </w:p>
    <w:p w14:paraId="1810771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第一千二百零二条　因产品存在缺陷造成他人损害的，生产者应当承担侵权责任。</w:t>
      </w:r>
    </w:p>
    <w:p w14:paraId="4AB45E6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第一千二百零三条　因产品存在缺陷造成他人损害的，被侵权人可以向产品的生产者请求赔偿，也可以向产品的销售者请求赔偿。</w:t>
      </w:r>
    </w:p>
    <w:p w14:paraId="04967B1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产品缺陷由生产者造成的，销售者赔偿后，有权向生产者追偿。因销售者的过错使产品存在缺陷的，生产者赔偿后，有权向销售者追偿。</w:t>
      </w:r>
    </w:p>
    <w:p w14:paraId="1BFD343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第一千二百零四条　因运输者、仓储者等第三人的过错使产品存在缺陷，造成他人损害的，产品的生产者、销售者赔偿后，有权向第三人追偿。</w:t>
      </w:r>
    </w:p>
    <w:p w14:paraId="5BC8FC6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第一千二百零五条　因产品缺陷危及他人人身、财产安全的，被侵权人有权请求生产者、销售者承担停止侵害、排除妨碍、消除危险等侵权责任。</w:t>
      </w:r>
    </w:p>
    <w:p w14:paraId="488877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14:paraId="366D9DE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依据前款规定采取召回措施的，生产者、销售者应当负担被侵权人因此支出的必要费用。</w:t>
      </w:r>
    </w:p>
    <w:p w14:paraId="264EB85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第一千二百零七条　明知产品存在缺陷仍然生产、销售，或者没有依据前条规定采取有效补救措施，造成他人死亡或者健康严重损害的，被侵权人有权请求相应的惩罚性赔偿。</w:t>
      </w:r>
    </w:p>
    <w:p w14:paraId="35021E1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第五章　机动车交通事故责任</w:t>
      </w:r>
    </w:p>
    <w:p w14:paraId="2D4965A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第一千二百零八条　机动车发生交通事故造成损害的，依照道路交通安全法律和本法的有关规定承担赔偿责任。</w:t>
      </w:r>
    </w:p>
    <w:p w14:paraId="73CE40F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4AA00B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第一千二百一十条　当事人之间已经以买卖或者其他方式转让并交付机动车但是未办理登记，发生交通事故造成损害，属于该机动车一方责任的，由受让人承担赔偿责任。</w:t>
      </w:r>
    </w:p>
    <w:p w14:paraId="78D381E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第一千二百一十一条　以挂靠形式从事道路运输经营活动的机动车，发生交通事故造成损害，属于该机动车一方责任的，由挂靠人和被挂靠人承担连带责任。</w:t>
      </w:r>
    </w:p>
    <w:p w14:paraId="652A5E0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14:paraId="2565B22C"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4970F8F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第一千二百一十四条　以买卖或者其他方式转让拼装或者已经达到报废标准的机动车，发生交通事故造成损害的，由转让人和受让人承担连带责任。</w:t>
      </w:r>
    </w:p>
    <w:p w14:paraId="0E0C9B7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第一千二百一十五条　盗窃、抢劫或者抢夺的机动车发生交通事故造成损害的，由盗窃人、抢劫人或者抢夺人承担赔偿责任。盗窃人、抢劫人或者抢夺</w:t>
      </w:r>
      <w:r w:rsidRPr="00DD347E">
        <w:rPr>
          <w:rFonts w:ascii="宋体" w:eastAsia="宋体" w:hAnsi="宋体" w:cs="宋体" w:hint="eastAsia"/>
          <w:color w:val="333333"/>
          <w:kern w:val="0"/>
          <w:sz w:val="24"/>
          <w:szCs w:val="24"/>
        </w:rPr>
        <w:lastRenderedPageBreak/>
        <w:t>人与机动车使用人不是同一人，发生交通事故造成损害，属于该机动车一方责任的，由盗窃人、抢劫人或者抢夺人与机动车使用人承担连带责任。</w:t>
      </w:r>
    </w:p>
    <w:p w14:paraId="14B4D56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保险人在机动车强制保险责任限额范围内垫付抢救费用的，有权向交通事故责任人追偿。</w:t>
      </w:r>
    </w:p>
    <w:p w14:paraId="786AF06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3996B86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第一千二百一十七条　非营运机动车发生交通事故造成无偿搭乘人损害，属于该机动车一方责任的，应当减轻其赔偿责任，但是机动车使用人有故意或者重大过失的除外。</w:t>
      </w:r>
    </w:p>
    <w:p w14:paraId="662C23F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第六章　医疗损害责任</w:t>
      </w:r>
    </w:p>
    <w:p w14:paraId="466DE7C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第一千二百一十八条　患者在诊疗活动中受到损害，医疗机构或者其医务人员有过错的，由医疗机构承担赔偿责任。</w:t>
      </w:r>
    </w:p>
    <w:p w14:paraId="01614D4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0CDD848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医务人员未尽到前款义务，造成患者损害的，医疗机构应当承担赔偿责任。</w:t>
      </w:r>
    </w:p>
    <w:p w14:paraId="2932786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第一千二百二十条　因抢救生命垂危的患者等紧急情况，不能取得患者或者其近亲属意见的，经医疗机构负责人或者授权的负责人批准，可以立即实施相应的医疗措施。</w:t>
      </w:r>
    </w:p>
    <w:p w14:paraId="1040E2D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第一千二百二十一条　医务人员在诊疗活动中未尽到与当时的医疗水平相应的诊疗义务，造成患者损害的，医疗机构应当承担赔偿责任。</w:t>
      </w:r>
    </w:p>
    <w:p w14:paraId="244B19C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第一千二百二十二条　患者在诊疗活动中受到损害，有下列情形之一的，推定医疗机构有过错：</w:t>
      </w:r>
    </w:p>
    <w:p w14:paraId="7028A3F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（一）违反法律、行政法规、规章以及其他有关诊疗规范的规定；</w:t>
      </w:r>
    </w:p>
    <w:p w14:paraId="6226696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（二）隐匿或者拒绝提供与纠纷有关的病历资料；</w:t>
      </w:r>
    </w:p>
    <w:p w14:paraId="76A62E4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（三）遗失、伪造、篡改或者违法销毁病历资料。</w:t>
      </w:r>
    </w:p>
    <w:p w14:paraId="6049DA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0C409A1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第一千二百二十四条　患者在诊疗活动中受到损害，有下列情形之一的，医疗机构不承担赔偿责任：</w:t>
      </w:r>
    </w:p>
    <w:p w14:paraId="256365B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（一）患者或者其近亲属不配合医疗机构进行符合诊疗规范的诊疗；</w:t>
      </w:r>
    </w:p>
    <w:p w14:paraId="71426B7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（二）医务人员在抢救生命垂危的患者等紧急情况下已经尽到合理诊疗义务；</w:t>
      </w:r>
    </w:p>
    <w:p w14:paraId="1C214E0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（三）限于当时的医疗水平难以诊疗。</w:t>
      </w:r>
    </w:p>
    <w:p w14:paraId="44BA68C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前款第一项情形中，医疗机构或者其医务人员也有过错的，应当承担相应的赔偿责任。</w:t>
      </w:r>
    </w:p>
    <w:p w14:paraId="3E52BA7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第一千二百二十五条　医疗机构及其医务人员应当按照规定填写并妥善保管住院志、医嘱单、检验报告、手术及麻醉记录、病理资料、护理记录等病历资料。</w:t>
      </w:r>
    </w:p>
    <w:p w14:paraId="06C9349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患者要求查阅、复制前款规定的病历资料的，医疗机构应当及时提供。</w:t>
      </w:r>
    </w:p>
    <w:p w14:paraId="6FF33CE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第一千二百二十六条　医疗机构及其医务人员应当对患者的隐私和个人信息保密。泄露患者的隐私和个人信息，或者未经患者同意公开其病历资料的，应当承担侵权责任。</w:t>
      </w:r>
    </w:p>
    <w:p w14:paraId="61743EA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第一千二百二十七条　医疗机构及其医务人员不得违反诊疗规范实施不必要的检查。</w:t>
      </w:r>
    </w:p>
    <w:p w14:paraId="4394C40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第一千二百二十八条　医疗机构及其医务人员的合法权益受法律保护。</w:t>
      </w:r>
    </w:p>
    <w:p w14:paraId="3D30B980"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干扰医疗秩序，妨碍医务人员工作、生活，侵害医务人员合法权益的，应当依法承担法律责任。</w:t>
      </w:r>
    </w:p>
    <w:p w14:paraId="11493A7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第七章　环境污染和生态破坏责任</w:t>
      </w:r>
    </w:p>
    <w:p w14:paraId="4155C9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第一千二百二十九条　因污染环境、破坏生态造成他人损害的，侵权人应当承担侵权责任。</w:t>
      </w:r>
    </w:p>
    <w:p w14:paraId="1314395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第一千二百三十条　因污染环境、破坏生态发生纠纷，行为人应当就法律规定的不承担责任或者减轻责任的情形及其行为与损害之间不存在因果关系承担举证责任。</w:t>
      </w:r>
    </w:p>
    <w:p w14:paraId="09E87E9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第一千二百三十一条　两个以上侵权人污染环境、破坏生态的，承担责任的大小，根据污染物的种类、浓度、排放量，破坏生态的方式、范围、程度，以及行为对损害后果所起的作用等因素确定。</w:t>
      </w:r>
    </w:p>
    <w:p w14:paraId="374D6BB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第一千二百三十二条　侵权人违反法律规定故意污染环境、破坏生态造成严重后果的，被侵权人有权请求相应的惩罚性赔偿。</w:t>
      </w:r>
    </w:p>
    <w:p w14:paraId="3029B41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第一千二百三十三条　因第三人的过错污染环境、破坏生态的，被侵权人可以向侵权人请求赔偿，也可以向第三人请求赔偿。侵权人赔偿后，有权向第三人追偿。</w:t>
      </w:r>
    </w:p>
    <w:p w14:paraId="4AEF2FD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550C637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第一千二百三十五条　违反国家规定造成生态环境损害的，国家规定的机关或者法律规定的组织有权请求侵权人赔偿下列损失和费用：</w:t>
      </w:r>
    </w:p>
    <w:p w14:paraId="5750A3D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（一）生态环境受到损害至修复完成期间服务功能丧失导致的损失；</w:t>
      </w:r>
    </w:p>
    <w:p w14:paraId="4BA9961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（二）生态环境功能永久性损害造成的损失；</w:t>
      </w:r>
    </w:p>
    <w:p w14:paraId="43EFD2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（三）生态环境损害调查、鉴定评估等费用；</w:t>
      </w:r>
    </w:p>
    <w:p w14:paraId="626323D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（四）清除污染、修复生态环境费用；</w:t>
      </w:r>
    </w:p>
    <w:p w14:paraId="1063E45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（五）防止损害的发生和扩大所支出的合理费用。</w:t>
      </w:r>
    </w:p>
    <w:p w14:paraId="633B147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第八章　高度危险责任</w:t>
      </w:r>
    </w:p>
    <w:p w14:paraId="6C8D5B5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第一千二百三十六条　从事高度危险作业造成他人损害的，应当承担侵权责任。</w:t>
      </w:r>
    </w:p>
    <w:p w14:paraId="05F7173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第一千二百三十七条　民用核设施或者运入运出核设施的核材料发生核事故造成他人损害的，民用核设施的营运单位应当承担侵权责任；但是，能够证</w:t>
      </w:r>
      <w:r w:rsidRPr="00DD347E">
        <w:rPr>
          <w:rFonts w:ascii="宋体" w:eastAsia="宋体" w:hAnsi="宋体" w:cs="宋体" w:hint="eastAsia"/>
          <w:color w:val="333333"/>
          <w:kern w:val="0"/>
          <w:sz w:val="24"/>
          <w:szCs w:val="24"/>
        </w:rPr>
        <w:lastRenderedPageBreak/>
        <w:t>明损害是因战争、武装冲突、暴乱等情形或者受害人故意造成的，不承担责任。</w:t>
      </w:r>
    </w:p>
    <w:p w14:paraId="734177F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第一千二百三十八条　民用航空器造成他人损害的，民用航空器的经营者应当承担侵权责任；但是，能够证明损害是因受害人故意造成的，不承担责任。</w:t>
      </w:r>
    </w:p>
    <w:p w14:paraId="31A3E4F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7792E3F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5940629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第一千二百四十一条　遗失、抛弃高度危险物造成他人损害的，由所有人承担侵权责任。所有人将高度危险物交由他人管理的，由管理人承担侵权责任；所有人有过错的，与管理人承担连带责任。</w:t>
      </w:r>
    </w:p>
    <w:p w14:paraId="1612BEA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第一千二百四十二条　非法占有高度危险物造成他人损害的，由非法占有人承担侵权责任。所有人、管理人不能证明对防止非法占有尽到高度注意义务的，与非法占有人承担连带责任。</w:t>
      </w:r>
    </w:p>
    <w:p w14:paraId="6829D6C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第一千二百四十三条　未经许可进入高度危险活动区域或者高度危险物存放区域受到损害，管理人能够证明已经采取足够安全措施并尽到充分警示义务的，可以减轻或者不承担责任。</w:t>
      </w:r>
    </w:p>
    <w:p w14:paraId="28225C2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第一千二百四十四条　承担高度危险责任，法律规定赔偿限额的，依照其规定，但是行为人有故意或者重大过失的除外。</w:t>
      </w:r>
    </w:p>
    <w:p w14:paraId="49360A4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第九章　饲养动物损害责任</w:t>
      </w:r>
    </w:p>
    <w:p w14:paraId="3936066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第一千二百四十五条　饲养的动物造成他人损害的，动物饲养人或者管理人应当承担侵权责任；但是，能够证明损害是因被侵权人故意或者重大过失造成的，可以不承担或者减轻责任。</w:t>
      </w:r>
    </w:p>
    <w:p w14:paraId="68A0CD3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lastRenderedPageBreak/>
        <w:t>第一千二百四十六条　违反管理规定，未对动物采取安全措施造成他人损害的，动物饲养人或者管理人应当承担侵权责任；但是，能够证明损害是因被侵权人故意造成的，可以减轻责任。</w:t>
      </w:r>
    </w:p>
    <w:p w14:paraId="7BECFC4F"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第一千二百四十七条　禁止饲养的烈性犬等危险动物造成他人损害的，动物饲养人或者管理人应当承担侵权责任。</w:t>
      </w:r>
    </w:p>
    <w:p w14:paraId="4D985A49"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第一千二百四十八条　动物园的动物造成他人损害的，动物园应当承担侵权责任；但是，能够证明尽到管理职责的，不承担侵权责任。</w:t>
      </w:r>
    </w:p>
    <w:p w14:paraId="68CC787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第一千二百四十九条　遗弃、逃逸的动物在遗弃、逃逸期间造成他人损害的，由动物原饲养人或者管理人承担侵权责任。</w:t>
      </w:r>
    </w:p>
    <w:p w14:paraId="07362DD3"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第一千二百五十条　因第三人的过错致使动物造成他人损害的，被侵权人可以向动物饲养人或者管理人请求赔偿，也可以向第三人请求赔偿。动物饲养人或者管理人赔偿后，有权向第三人追偿。</w:t>
      </w:r>
    </w:p>
    <w:p w14:paraId="44889AC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第一千二百五十一条　饲养动物应当遵守法律法规，尊重社会公德，不得妨碍他人生活。</w:t>
      </w:r>
    </w:p>
    <w:p w14:paraId="47A73EDA"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第十章　建筑物和物件损害责任</w:t>
      </w:r>
    </w:p>
    <w:p w14:paraId="76231A9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3BC10F0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因所有人、管理人、使用人或者第三人的原因，建筑物、构筑物或者其他设施倒塌、塌陷造成他人损害的，由所有人、管理人、使用人或者第三人承担侵权责任。</w:t>
      </w:r>
    </w:p>
    <w:p w14:paraId="786AE558"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37ED64B2"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第一千二百五十四条　禁止从建筑物中抛掷物品。从建筑物中抛掷物品或者从建筑物上坠落的物品造成他人损害的，由侵权人依法承担侵权责任；经调</w:t>
      </w:r>
      <w:r w:rsidRPr="00DD347E">
        <w:rPr>
          <w:rFonts w:ascii="宋体" w:eastAsia="宋体" w:hAnsi="宋体" w:cs="宋体" w:hint="eastAsia"/>
          <w:color w:val="333333"/>
          <w:kern w:val="0"/>
          <w:sz w:val="24"/>
          <w:szCs w:val="24"/>
        </w:rPr>
        <w:lastRenderedPageBreak/>
        <w:t>查难以确定具体侵权人的，除能够证明自己不是侵权人的外，由可能加害的建筑物使用人给予补偿。可能加害的建筑物使用人补偿后，有权向侵权人追偿。</w:t>
      </w:r>
    </w:p>
    <w:p w14:paraId="293CC0BB"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物业服务企业等建筑物管理人应当采取必要的安全保障措施防止前款规定情形的发生；未采取必要的安全保障措施的，应当依法承担未履行安全保障义务的侵权责任。</w:t>
      </w:r>
    </w:p>
    <w:p w14:paraId="1ABA8507"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发生本条第一款规定的情形的，公安等机关应当依法及时调查，查清责任人。</w:t>
      </w:r>
    </w:p>
    <w:p w14:paraId="008E0EC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第一千二百五十五条　堆放物倒塌、滚落或者滑落造成他人损害，堆放人不能证明自己没有过错的，应当承担侵权责任。</w:t>
      </w:r>
    </w:p>
    <w:p w14:paraId="64D9825E"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第一千二百五十六条　在公共道路上堆放、倾倒、遗撒妨碍通行的物品造成他人损害的，由行为人承担侵权责任。公共道路管理人不能证明已经尽到清理、防护、警示等义务的，应当承担相应的责任。</w:t>
      </w:r>
    </w:p>
    <w:p w14:paraId="076B3216"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第一千二百五十七条　因林木折断、倾倒或者果实坠落等造成他人损害，林木的所有人或者管理人不能证明自己没有过错的，应当承担侵权责任。</w:t>
      </w:r>
    </w:p>
    <w:p w14:paraId="366D1E14"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第一千二百五十八条　在公共场所或者道路上挖掘、修缮安装地下设施等造成他人损害，施工人不能证明已经设置明显标志和采取安全措施的，应当承担侵权责任。</w:t>
      </w:r>
    </w:p>
    <w:p w14:paraId="1327C5ED"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窨井等地下设施造成他人损害，管理人不能证明尽到管理职责的，应当承担侵权责任。</w:t>
      </w:r>
    </w:p>
    <w:p w14:paraId="77E0D4B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b/>
          <w:bCs/>
          <w:color w:val="333333"/>
          <w:kern w:val="0"/>
          <w:sz w:val="24"/>
          <w:szCs w:val="24"/>
          <w:bdr w:val="none" w:sz="0" w:space="0" w:color="auto" w:frame="1"/>
        </w:rPr>
        <w:t>附则</w:t>
      </w:r>
    </w:p>
    <w:p w14:paraId="074D2C21"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第一千二百五十九条　民法所称的“以上”、“以下”、“以内”、“届满”，包括本数；所称的“不满”、“超过”、“以外”，不包括本数。</w:t>
      </w:r>
    </w:p>
    <w:p w14:paraId="36A29195" w14:textId="77777777" w:rsidR="00DD347E" w:rsidRPr="00DD347E" w:rsidRDefault="00DD347E" w:rsidP="00DD347E">
      <w:pPr>
        <w:widowControl/>
        <w:shd w:val="clear" w:color="auto" w:fill="FFFFFF"/>
        <w:adjustRightInd w:val="0"/>
        <w:spacing w:line="360" w:lineRule="auto"/>
        <w:ind w:firstLine="480"/>
        <w:jc w:val="left"/>
        <w:rPr>
          <w:rFonts w:ascii="宋体" w:eastAsia="宋体" w:hAnsi="宋体" w:cs="宋体" w:hint="eastAsia"/>
          <w:color w:val="333333"/>
          <w:kern w:val="0"/>
          <w:sz w:val="24"/>
          <w:szCs w:val="24"/>
        </w:rPr>
      </w:pPr>
      <w:r w:rsidRPr="00DD347E">
        <w:rPr>
          <w:rFonts w:ascii="宋体" w:eastAsia="宋体" w:hAnsi="宋体" w:cs="宋体" w:hint="eastAsia"/>
          <w:color w:val="333333"/>
          <w:kern w:val="0"/>
          <w:sz w:val="24"/>
          <w:szCs w:val="24"/>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14:paraId="3FE0D281" w14:textId="77777777" w:rsidR="00DD347E" w:rsidRPr="00DD347E" w:rsidRDefault="00DD347E"/>
    <w:sectPr w:rsidR="00DD347E" w:rsidRPr="00DD3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7E"/>
    <w:rsid w:val="00DD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480E"/>
  <w15:chartTrackingRefBased/>
  <w15:docId w15:val="{C473D5CE-4BFF-4D7F-A0D4-B97AD14E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D347E"/>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D34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2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161</Pages>
  <Words>16559</Words>
  <Characters>94389</Characters>
  <Application>Microsoft Office Word</Application>
  <DocSecurity>0</DocSecurity>
  <Lines>786</Lines>
  <Paragraphs>221</Paragraphs>
  <ScaleCrop>false</ScaleCrop>
  <Company/>
  <LinksUpToDate>false</LinksUpToDate>
  <CharactersWithSpaces>110727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史承功</dc:creator>
  <cp:keywords/>
  <dc:description/>
  <cp:lastModifiedBy>史承功</cp:lastModifiedBy>
  <cp:revision>1</cp:revision>
  <dcterms:created xsi:type="dcterms:W3CDTF">2026-04-13T00:10:00Z</dcterms:created>
  <dcterms:modified xsi:type="dcterms:W3CDTF">2026-04-13T00:12:00Z</dcterms:modified>
</cp:coreProperties>
</file>